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13AE" w14:textId="77777777" w:rsidR="00343CC8" w:rsidRPr="00B25730" w:rsidRDefault="00343CC8" w:rsidP="00DB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F888E" w14:textId="37FA28AF" w:rsidR="00815B6D" w:rsidRPr="00B25730" w:rsidRDefault="00815B6D" w:rsidP="00DB1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30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Общественного совета при </w:t>
      </w:r>
      <w:r w:rsidR="007A13B4" w:rsidRPr="00B25730">
        <w:rPr>
          <w:rFonts w:ascii="Times New Roman" w:hAnsi="Times New Roman" w:cs="Times New Roman"/>
          <w:b/>
          <w:sz w:val="24"/>
          <w:szCs w:val="24"/>
        </w:rPr>
        <w:t>Федеральном агентстве по делам национальностей</w:t>
      </w:r>
      <w:r w:rsidR="00CC13CA"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</w:p>
    <w:p w14:paraId="69880899" w14:textId="77777777" w:rsidR="00B25730" w:rsidRPr="00B25730" w:rsidRDefault="00B25730" w:rsidP="00DB1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7552"/>
        <w:gridCol w:w="6060"/>
      </w:tblGrid>
      <w:tr w:rsidR="00933BE6" w:rsidRPr="00B25730" w14:paraId="2042654F" w14:textId="77777777" w:rsidTr="00B25730">
        <w:tc>
          <w:tcPr>
            <w:tcW w:w="948" w:type="dxa"/>
            <w:vAlign w:val="center"/>
          </w:tcPr>
          <w:p w14:paraId="776D34C1" w14:textId="77777777" w:rsidR="00861B32" w:rsidRPr="00B25730" w:rsidRDefault="00861B32" w:rsidP="00861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52" w:type="dxa"/>
            <w:vAlign w:val="center"/>
          </w:tcPr>
          <w:p w14:paraId="338DC561" w14:textId="77777777" w:rsidR="00861B32" w:rsidRPr="00B25730" w:rsidRDefault="00861B32" w:rsidP="00861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060" w:type="dxa"/>
            <w:vAlign w:val="center"/>
          </w:tcPr>
          <w:p w14:paraId="60D9D80D" w14:textId="77777777" w:rsidR="00861B32" w:rsidRPr="00B25730" w:rsidRDefault="00861B32" w:rsidP="00861B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b/>
                <w:sz w:val="24"/>
                <w:szCs w:val="24"/>
              </w:rPr>
              <w:t>Для заполнения</w:t>
            </w:r>
          </w:p>
        </w:tc>
      </w:tr>
      <w:tr w:rsidR="00933BE6" w:rsidRPr="00B25730" w14:paraId="257F646F" w14:textId="77777777" w:rsidTr="00B25730">
        <w:tc>
          <w:tcPr>
            <w:tcW w:w="948" w:type="dxa"/>
          </w:tcPr>
          <w:p w14:paraId="2E354178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C1D7428" w14:textId="42DDCB91" w:rsidR="00861B32" w:rsidRPr="00B25730" w:rsidRDefault="00793DBD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 положения об общественном совете Стандарту деятельности общественного совета при федеральном органе исполнительной власти (Типовое положение) (</w:t>
            </w:r>
            <w:r w:rsidR="002A74BA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утв. </w:t>
            </w:r>
            <w:r w:rsidR="00EB0207" w:rsidRPr="00B257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74BA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ешением совета Общественной палаты Российской Федерации от 05.07.2018 </w:t>
            </w:r>
            <w:proofErr w:type="gramStart"/>
            <w:r w:rsidR="002A74BA" w:rsidRPr="00B25730">
              <w:rPr>
                <w:rFonts w:ascii="Times New Roman" w:hAnsi="Times New Roman" w:cs="Times New Roman"/>
                <w:sz w:val="24"/>
                <w:szCs w:val="24"/>
              </w:rPr>
              <w:t>№  55</w:t>
            </w:r>
            <w:proofErr w:type="gramEnd"/>
            <w:r w:rsidR="002A74BA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-С (ред.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от 02.12.2020) </w:t>
            </w:r>
          </w:p>
          <w:p w14:paraId="20FDFB06" w14:textId="663F079D" w:rsidR="00861B32" w:rsidRPr="00B25730" w:rsidRDefault="00861B32" w:rsidP="008155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8155B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соответствует ли</w:t>
            </w:r>
            <w:r w:rsidR="00793DBD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положение об общественном совете действующей редакции Стандарта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4A93DC83" w14:textId="74B34760" w:rsidR="007A13B4" w:rsidRPr="00B25730" w:rsidRDefault="007A13B4" w:rsidP="00B25730">
            <w:pPr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7E6878" w:rsidRPr="00B25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об Общественном совете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br/>
              <w:t>при Федеральном агентстве по делам национальностей (далее – Общественный совет), утвержденное приказом ФАДН России от 12.08.2019 № 83</w:t>
            </w:r>
            <w:r w:rsidR="00620B4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(в редакции приказов ФАДН России от 18.06.2020</w:t>
            </w:r>
            <w:r w:rsidR="001F0ED3">
              <w:rPr>
                <w:rFonts w:ascii="Times New Roman" w:hAnsi="Times New Roman" w:cs="Times New Roman"/>
                <w:sz w:val="24"/>
                <w:szCs w:val="24"/>
              </w:rPr>
              <w:t xml:space="preserve"> № 73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и от 22.01.2021 № 4)</w:t>
            </w:r>
            <w:r w:rsidR="007E6878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Положение)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6C0A2D" w:rsidRPr="00B25730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Стандарту деятельности общественного совета при федеральном органе исполнительной власти.</w:t>
            </w:r>
          </w:p>
        </w:tc>
      </w:tr>
      <w:tr w:rsidR="00933BE6" w:rsidRPr="00B25730" w14:paraId="0E47A56F" w14:textId="77777777" w:rsidTr="00B25730">
        <w:tc>
          <w:tcPr>
            <w:tcW w:w="948" w:type="dxa"/>
          </w:tcPr>
          <w:p w14:paraId="10D5224C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B9173A2" w14:textId="15F332FE" w:rsidR="0001053F" w:rsidRPr="00B25730" w:rsidRDefault="00C80548" w:rsidP="00C80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121D42" w:rsidRPr="00B25730">
              <w:rPr>
                <w:rFonts w:ascii="Times New Roman" w:hAnsi="Times New Roman" w:cs="Times New Roman"/>
                <w:sz w:val="24"/>
                <w:szCs w:val="24"/>
              </w:rPr>
              <w:t>подпункту</w:t>
            </w:r>
            <w:r w:rsidR="00B42DCC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2.2.1 Стандарта (рассматривать проекты общественно значимых нормативных правовых актов и иных документов, разрабатываемых федеральным органом исполнительной власти)</w:t>
            </w:r>
            <w:r w:rsidR="002A74BA" w:rsidRPr="00B257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(указать: сколько проектов НПА общественный совет рассмотрел в 2021 г. и их перечень; сколько всего НПА принял ФОИВ в 2021 г., за год; по какому количеству проектов НПА предложения общественного совета были приняты полностью или частично; в каких документах закреплено рассмотрение НПА советом (протоколы ОС, обращение к руководителю ФОИВ, иное указать); есть ли документ, обобщающий практику рассмотрения и корректировки проектов НПА на регулярной основе (год, квартал) и</w:t>
            </w:r>
            <w:r w:rsidR="00B42DCC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при наличии,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привести ссылку на его размещение в открытом доступе)</w:t>
            </w:r>
          </w:p>
        </w:tc>
        <w:tc>
          <w:tcPr>
            <w:tcW w:w="6060" w:type="dxa"/>
          </w:tcPr>
          <w:p w14:paraId="703A7E79" w14:textId="314C17DE" w:rsidR="007E6878" w:rsidRPr="00B25730" w:rsidRDefault="007E6878" w:rsidP="007E6878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Компетенция Общественного совета</w:t>
            </w:r>
            <w:r w:rsidR="00CC1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3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по рассмотрению нормативных правовых актов и иных значимых документов предусмотрена в Положени</w:t>
            </w:r>
            <w:r w:rsidR="008E2226" w:rsidRPr="00B25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57E842" w14:textId="58DD18D0" w:rsidR="00B26D29" w:rsidRDefault="00B26D29" w:rsidP="00B26D29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1F0ED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нормативных правовых актов, разрабатываемых ФАДН России, проводится Общественным советом </w:t>
            </w:r>
            <w:r w:rsidR="001F0ED3" w:rsidRPr="00B26D29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</w:t>
            </w:r>
            <w:r w:rsidR="001F0ED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0ED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regulation.gov.ru в информационно-телекоммуникационной сети «Интернет» </w:t>
            </w:r>
            <w:r w:rsidR="001F0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0ED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при размещении ФАДН России таких проектов в целях проведения их общественного обсуждения </w:t>
            </w:r>
            <w:r w:rsidR="001F0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0ED3" w:rsidRPr="00B25730">
              <w:rPr>
                <w:rFonts w:ascii="Times New Roman" w:hAnsi="Times New Roman" w:cs="Times New Roman"/>
                <w:sz w:val="24"/>
                <w:szCs w:val="24"/>
              </w:rPr>
              <w:t>и независимой антикоррупционной экспертизы.</w:t>
            </w:r>
            <w:r w:rsidR="001F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7A6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предложений Общественного совета по проектам нормативных правовых актов </w:t>
            </w:r>
            <w:r w:rsidR="001F0E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7A69">
              <w:rPr>
                <w:rFonts w:ascii="Times New Roman" w:hAnsi="Times New Roman" w:cs="Times New Roman"/>
                <w:sz w:val="24"/>
                <w:szCs w:val="24"/>
              </w:rPr>
              <w:t>не направлялось.</w:t>
            </w:r>
          </w:p>
          <w:p w14:paraId="760DE644" w14:textId="73782615" w:rsidR="00B26D29" w:rsidRPr="00B25730" w:rsidRDefault="00B26D29" w:rsidP="00B26D29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2021 году ФАДН России принято 14 нормативных правовых актов.</w:t>
            </w:r>
          </w:p>
        </w:tc>
      </w:tr>
      <w:tr w:rsidR="00933BE6" w:rsidRPr="00B25730" w14:paraId="6D6A8896" w14:textId="77777777" w:rsidTr="00B25730">
        <w:tc>
          <w:tcPr>
            <w:tcW w:w="948" w:type="dxa"/>
          </w:tcPr>
          <w:p w14:paraId="6DA247FF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05B0F614" w14:textId="25AE5102" w:rsidR="0001053F" w:rsidRPr="00B25730" w:rsidRDefault="003F4E21" w:rsidP="0034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121D42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подпункту </w:t>
            </w:r>
            <w:r w:rsidR="00B42DCC" w:rsidRPr="00B25730">
              <w:rPr>
                <w:rFonts w:ascii="Times New Roman" w:hAnsi="Times New Roman" w:cs="Times New Roman"/>
                <w:sz w:val="24"/>
                <w:szCs w:val="24"/>
              </w:rPr>
              <w:t>2.2.2 Стандарта (участвовать в мониторинге качества оказания государственных услуг федеральным органом исполнительной власти</w:t>
            </w:r>
            <w:r w:rsidR="00343CC8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3CC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</w:t>
            </w:r>
            <w:r w:rsidR="00B42DCC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2DCC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наличие документа об участии в мониторинге (название, реквизиты)</w:t>
            </w:r>
            <w:r w:rsidR="00B42DCC" w:rsidRPr="00B25730">
              <w:rPr>
                <w:i/>
                <w:sz w:val="24"/>
                <w:szCs w:val="24"/>
              </w:rPr>
              <w:t xml:space="preserve"> </w:t>
            </w:r>
            <w:r w:rsidR="00B42DCC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и привести ссылку на его размещение в открытом доступе)</w:t>
            </w:r>
          </w:p>
        </w:tc>
        <w:tc>
          <w:tcPr>
            <w:tcW w:w="6060" w:type="dxa"/>
          </w:tcPr>
          <w:p w14:paraId="70DD1B3B" w14:textId="7510D852" w:rsidR="0001053F" w:rsidRPr="00B25730" w:rsidRDefault="00B140F2" w:rsidP="00B140F2">
            <w:pPr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участие не принималось.</w:t>
            </w:r>
          </w:p>
        </w:tc>
      </w:tr>
      <w:tr w:rsidR="00933BE6" w:rsidRPr="00B25730" w14:paraId="5E3F9E19" w14:textId="77777777" w:rsidTr="00B25730">
        <w:tc>
          <w:tcPr>
            <w:tcW w:w="948" w:type="dxa"/>
          </w:tcPr>
          <w:p w14:paraId="2B06E0E6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1EE9B84" w14:textId="5775F947" w:rsidR="0001053F" w:rsidRPr="00B25730" w:rsidRDefault="003F4E21" w:rsidP="0098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121D42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подпункту </w:t>
            </w:r>
            <w:r w:rsidR="00B42DCC" w:rsidRPr="00B25730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 w:rsidR="00985780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(</w:t>
            </w:r>
            <w:r w:rsidR="00B42DCC" w:rsidRPr="00B25730">
              <w:rPr>
                <w:rFonts w:ascii="Times New Roman" w:hAnsi="Times New Roman" w:cs="Times New Roman"/>
                <w:sz w:val="24"/>
                <w:szCs w:val="24"/>
              </w:rPr>
              <w:t>участвовать в антикоррупционной работе, оценке эффективности государственных закупок и кадровой работе федерального органа исполнительно</w:t>
            </w:r>
            <w:r w:rsidR="00985780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й власти) </w:t>
            </w:r>
            <w:r w:rsidR="009857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наличие документов об участии в антикоррупционной работе, оценке эффективности государственных </w:t>
            </w:r>
            <w:r w:rsidR="009857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закупок и кадровой работе (название (</w:t>
            </w:r>
            <w:r w:rsidR="00EB0207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</w:t>
            </w:r>
            <w:r w:rsidR="009857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я), реквизиты) и, при наличии, привести ссылку на его (их) размещение в открытом доступе)</w:t>
            </w:r>
          </w:p>
        </w:tc>
        <w:tc>
          <w:tcPr>
            <w:tcW w:w="6060" w:type="dxa"/>
          </w:tcPr>
          <w:p w14:paraId="15A0F17E" w14:textId="52BE58D4" w:rsidR="006D1ABB" w:rsidRPr="00B25730" w:rsidRDefault="006D1ABB" w:rsidP="00620B41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Антикоррупционная экспертиза проектов нормативных правовых актов, разрабатываемых ФАДН России</w:t>
            </w:r>
            <w:r w:rsidR="009F2229" w:rsidRPr="00B25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Общественным советом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D29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regulation.gov.ru </w:t>
            </w:r>
            <w:r w:rsidR="00B26D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</w:t>
            </w:r>
            <w:r w:rsidR="00635609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оммуникационной сети </w:t>
            </w:r>
            <w:r w:rsidR="00635609" w:rsidRPr="00B25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609" w:rsidRPr="00B25730">
              <w:rPr>
                <w:rFonts w:ascii="Times New Roman" w:hAnsi="Times New Roman" w:cs="Times New Roman"/>
                <w:sz w:val="24"/>
                <w:szCs w:val="24"/>
              </w:rPr>
              <w:t>при размещении ФАДН России таких проектов в целях проведения их общественного обсуждения и независимой антикоррупционной экспертизы.</w:t>
            </w:r>
          </w:p>
          <w:p w14:paraId="79D0E720" w14:textId="37A77E04" w:rsidR="007E6878" w:rsidRPr="00B25730" w:rsidRDefault="00635609" w:rsidP="00B25730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proofErr w:type="spellStart"/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="0095293C" w:rsidRPr="00B2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рассмотренных проектах выявлено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не было. </w:t>
            </w:r>
          </w:p>
        </w:tc>
      </w:tr>
      <w:tr w:rsidR="00933BE6" w:rsidRPr="00B25730" w14:paraId="515E8E36" w14:textId="77777777" w:rsidTr="00B25730">
        <w:tc>
          <w:tcPr>
            <w:tcW w:w="948" w:type="dxa"/>
          </w:tcPr>
          <w:p w14:paraId="49A11F71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53FFD47" w14:textId="2B668C26" w:rsidR="0001053F" w:rsidRPr="00B25730" w:rsidRDefault="003F4E21" w:rsidP="0012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121D42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подпункту </w:t>
            </w:r>
            <w:r w:rsidR="00985780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2.2.4 </w:t>
            </w:r>
            <w:r w:rsidR="00121D42" w:rsidRPr="00B25730">
              <w:rPr>
                <w:rFonts w:ascii="Times New Roman" w:hAnsi="Times New Roman" w:cs="Times New Roman"/>
                <w:sz w:val="24"/>
                <w:szCs w:val="24"/>
              </w:rPr>
              <w:t>Стандарта (</w:t>
            </w:r>
            <w:r w:rsidR="00985780" w:rsidRPr="00B25730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аттестационных комиссий и конкурсных к</w:t>
            </w:r>
            <w:r w:rsidR="00121D42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омиссий по замещению должностей) </w:t>
            </w:r>
            <w:r w:rsidR="00121D42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с</w:t>
            </w:r>
            <w:r w:rsidR="009857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колько членов ОС входит в состав аттестационных комиссий и конкурсных комиссий</w:t>
            </w:r>
            <w:r w:rsidR="00121D42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привести с</w:t>
            </w:r>
            <w:r w:rsidR="009857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писок членов ОС, которые входят в состав аттестационных комиссий и конкурсных комиссий</w:t>
            </w:r>
            <w:r w:rsidR="00121D42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63F12A26" w14:textId="55311639" w:rsidR="003F0B97" w:rsidRDefault="00674C17" w:rsidP="003F0B97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состав Конкурсной комиссии</w:t>
            </w:r>
            <w:r w:rsidR="0000629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конкурса на замещение вакантной должности государственной службы Российской Федерации 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629F" w:rsidRPr="00B25730">
              <w:rPr>
                <w:rFonts w:ascii="Times New Roman" w:hAnsi="Times New Roman" w:cs="Times New Roman"/>
                <w:sz w:val="24"/>
                <w:szCs w:val="24"/>
              </w:rPr>
              <w:t>в ФАДН России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ФАДН России от 21.10.2016 № 162 </w:t>
            </w:r>
            <w:r w:rsidR="0000629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приказа от 06.12.2021 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629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№ 159) </w:t>
            </w:r>
            <w:r w:rsidR="002B0E6D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Общественного совета Гаджиев А.Г. </w:t>
            </w:r>
          </w:p>
          <w:p w14:paraId="42E474B8" w14:textId="1E152371" w:rsidR="003F0B97" w:rsidRPr="00B25730" w:rsidRDefault="003F0B97" w:rsidP="0079624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="007962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не проводил</w:t>
            </w:r>
            <w:r w:rsidR="007962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BE6" w:rsidRPr="00B25730" w14:paraId="15631365" w14:textId="77777777" w:rsidTr="00B25730">
        <w:tc>
          <w:tcPr>
            <w:tcW w:w="948" w:type="dxa"/>
          </w:tcPr>
          <w:p w14:paraId="33827F84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3062B2E3" w14:textId="4D969639" w:rsidR="0001053F" w:rsidRPr="00B25730" w:rsidRDefault="003F4E21" w:rsidP="0012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121D42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подпункту </w:t>
            </w:r>
            <w:r w:rsidR="00985780" w:rsidRPr="00B25730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  <w:r w:rsidR="00121D42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(</w:t>
            </w:r>
            <w:r w:rsidR="00985780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иные вопросы, предусмотренные законодательством Российской Федерации, иными нормативными правовыми актами </w:t>
            </w:r>
            <w:r w:rsidR="00121D42" w:rsidRPr="00B25730">
              <w:rPr>
                <w:rFonts w:ascii="Times New Roman" w:hAnsi="Times New Roman" w:cs="Times New Roman"/>
                <w:sz w:val="24"/>
                <w:szCs w:val="24"/>
              </w:rPr>
              <w:t>и решениями Общественной палаты</w:t>
            </w:r>
            <w:r w:rsidR="00EB0207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121D42" w:rsidRPr="00B257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1D42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(указать, </w:t>
            </w:r>
            <w:r w:rsidR="009857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21D42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9857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акие</w:t>
            </w:r>
            <w:r w:rsidR="00121D42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иные вопросы были рассмотрены)</w:t>
            </w:r>
          </w:p>
        </w:tc>
        <w:tc>
          <w:tcPr>
            <w:tcW w:w="6060" w:type="dxa"/>
          </w:tcPr>
          <w:p w14:paraId="55757053" w14:textId="4663CCBC" w:rsidR="0001053F" w:rsidRPr="00B25730" w:rsidRDefault="00796245" w:rsidP="002035D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35D3">
              <w:rPr>
                <w:rFonts w:ascii="Times New Roman" w:hAnsi="Times New Roman" w:cs="Times New Roman"/>
                <w:sz w:val="24"/>
                <w:szCs w:val="24"/>
              </w:rPr>
              <w:t>е осуществлялось</w:t>
            </w:r>
          </w:p>
        </w:tc>
      </w:tr>
      <w:tr w:rsidR="00933BE6" w:rsidRPr="00B25730" w14:paraId="3E74CB28" w14:textId="77777777" w:rsidTr="00B25730">
        <w:tc>
          <w:tcPr>
            <w:tcW w:w="948" w:type="dxa"/>
          </w:tcPr>
          <w:p w14:paraId="14EBCB1B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34DB943D" w14:textId="181B6027" w:rsidR="0001053F" w:rsidRPr="00B25730" w:rsidRDefault="003F4E21" w:rsidP="00DD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316480" w:rsidRPr="00B25730">
              <w:rPr>
                <w:sz w:val="24"/>
                <w:szCs w:val="24"/>
              </w:rPr>
              <w:t xml:space="preserve"> </w:t>
            </w:r>
            <w:r w:rsidR="00C448F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подпункту 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2.3.1 </w:t>
            </w:r>
            <w:r w:rsidR="00017409" w:rsidRPr="00B25730">
              <w:rPr>
                <w:rFonts w:ascii="Times New Roman" w:hAnsi="Times New Roman" w:cs="Times New Roman"/>
                <w:sz w:val="24"/>
                <w:szCs w:val="24"/>
              </w:rPr>
              <w:t>Стандарта (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рассматривать ежегодные планы деятельности федерального органа исполнительной власти, в том числе по исполнению указов, распоряжений, поручений Президента Российской Федерации, а также участвовать в подготовке публичного отчета по их исполнению</w:t>
            </w:r>
            <w:r w:rsidR="00DD216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216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(указать:  бы</w:t>
            </w:r>
            <w:r w:rsidR="003164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 </w:t>
            </w:r>
            <w:r w:rsidR="00DD216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 </w:t>
            </w:r>
            <w:r w:rsidR="003164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 план</w:t>
            </w:r>
            <w:r w:rsidR="00DD216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если да, то</w:t>
            </w:r>
            <w:r w:rsidR="0075714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216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3164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ыли</w:t>
            </w:r>
            <w:r w:rsidR="00DD216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</w:t>
            </w:r>
            <w:r w:rsidR="003164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направлены предл</w:t>
            </w:r>
            <w:r w:rsidR="00DD216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ожения по его совершенствованию, а также </w:t>
            </w:r>
            <w:r w:rsidR="003164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были</w:t>
            </w:r>
            <w:r w:rsidR="00DD216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 приняты предложения)</w:t>
            </w:r>
          </w:p>
        </w:tc>
        <w:tc>
          <w:tcPr>
            <w:tcW w:w="6060" w:type="dxa"/>
          </w:tcPr>
          <w:p w14:paraId="66D2C24C" w14:textId="2A8E3B74" w:rsidR="0001053F" w:rsidRPr="00B25730" w:rsidRDefault="00796245" w:rsidP="002035D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35D3">
              <w:rPr>
                <w:rFonts w:ascii="Times New Roman" w:hAnsi="Times New Roman" w:cs="Times New Roman"/>
                <w:sz w:val="24"/>
                <w:szCs w:val="24"/>
              </w:rPr>
              <w:t>е осуществлялось</w:t>
            </w:r>
          </w:p>
        </w:tc>
      </w:tr>
      <w:tr w:rsidR="00933BE6" w:rsidRPr="00B25730" w14:paraId="528A9AB4" w14:textId="77777777" w:rsidTr="00B25730">
        <w:tc>
          <w:tcPr>
            <w:tcW w:w="948" w:type="dxa"/>
          </w:tcPr>
          <w:p w14:paraId="21A28670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30C4669" w14:textId="7877615B" w:rsidR="0001053F" w:rsidRPr="00B25730" w:rsidRDefault="003F4E21" w:rsidP="0075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316480" w:rsidRPr="00B25730">
              <w:rPr>
                <w:sz w:val="24"/>
                <w:szCs w:val="24"/>
              </w:rPr>
              <w:t xml:space="preserve"> </w:t>
            </w:r>
            <w:r w:rsidR="00C448F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подпункту 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  <w:r w:rsidR="00017409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(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докладов о результатах контрольной деятельности, о затратах на содержание федерального органа исполнительной власти и его территориальных подразделений</w:t>
            </w:r>
            <w:r w:rsidR="0075714E" w:rsidRPr="00B257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714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(указать, принял ли</w:t>
            </w:r>
            <w:r w:rsidR="003164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714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общественный совет</w:t>
            </w:r>
            <w:r w:rsidR="003164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участие в подготовке доклада о результатах контрол</w:t>
            </w:r>
            <w:r w:rsidR="0075714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3164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ной деятель</w:t>
            </w:r>
            <w:r w:rsidR="0075714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ности, если да и он размещен в открытом доступе – дать ссылку)</w:t>
            </w:r>
          </w:p>
        </w:tc>
        <w:tc>
          <w:tcPr>
            <w:tcW w:w="6060" w:type="dxa"/>
          </w:tcPr>
          <w:p w14:paraId="38F60E2D" w14:textId="53D29D54" w:rsidR="0001053F" w:rsidRPr="00B25730" w:rsidRDefault="006D1ABB" w:rsidP="00620B41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ФАДН России контрольную деятельность 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не осуществляет.</w:t>
            </w:r>
          </w:p>
        </w:tc>
      </w:tr>
      <w:tr w:rsidR="00933BE6" w:rsidRPr="00B25730" w14:paraId="724717F2" w14:textId="77777777" w:rsidTr="00B25730">
        <w:tc>
          <w:tcPr>
            <w:tcW w:w="948" w:type="dxa"/>
          </w:tcPr>
          <w:p w14:paraId="2A5DDABC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6D9D34FD" w14:textId="7DB60E73" w:rsidR="0001053F" w:rsidRPr="00B25730" w:rsidRDefault="003F4E21" w:rsidP="00EB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316480" w:rsidRPr="00B25730">
              <w:rPr>
                <w:sz w:val="24"/>
                <w:szCs w:val="24"/>
              </w:rPr>
              <w:t xml:space="preserve"> </w:t>
            </w:r>
            <w:r w:rsidR="00C448F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подпункту 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  <w:r w:rsidR="00017409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(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A83C3E" w:rsidRPr="00B25730">
              <w:rPr>
                <w:rFonts w:ascii="Times New Roman" w:hAnsi="Times New Roman" w:cs="Times New Roman"/>
                <w:sz w:val="24"/>
                <w:szCs w:val="24"/>
              </w:rPr>
              <w:t>твовать в публичном обсуждении К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онцепции открытости федеральных органов 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</w:t>
            </w:r>
            <w:r w:rsidR="00EB0207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(утв. распоряжением Правительства Российской Федерации от 30.01.2014 № 93-р)</w:t>
            </w:r>
            <w:r w:rsidR="00A83C3E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C3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(указать, </w:t>
            </w:r>
            <w:r w:rsidR="00B3272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состоялось ли такое обсуждение, </w:t>
            </w:r>
            <w:r w:rsidR="00A83C3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31648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рамках какого мероприятия было проведено обсуждение</w:t>
            </w:r>
            <w:r w:rsidR="00A83C3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если такое обсуждение состоялось и результаты размещены в открытом доступе – дать ссылку на их размещение)</w:t>
            </w:r>
          </w:p>
        </w:tc>
        <w:tc>
          <w:tcPr>
            <w:tcW w:w="6060" w:type="dxa"/>
          </w:tcPr>
          <w:p w14:paraId="4306ADD2" w14:textId="18554117" w:rsidR="0001053F" w:rsidRPr="00B25730" w:rsidRDefault="00796245" w:rsidP="0079624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2035D3">
              <w:rPr>
                <w:rFonts w:ascii="Times New Roman" w:hAnsi="Times New Roman" w:cs="Times New Roman"/>
                <w:sz w:val="24"/>
                <w:szCs w:val="24"/>
              </w:rPr>
              <w:t>е осуществлялось</w:t>
            </w:r>
          </w:p>
        </w:tc>
      </w:tr>
      <w:tr w:rsidR="00933BE6" w:rsidRPr="00B25730" w14:paraId="571E40F5" w14:textId="77777777" w:rsidTr="00B25730">
        <w:tc>
          <w:tcPr>
            <w:tcW w:w="948" w:type="dxa"/>
          </w:tcPr>
          <w:p w14:paraId="2C6E83C5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26C1E2ED" w14:textId="4C553BE0" w:rsidR="0001053F" w:rsidRPr="00B25730" w:rsidRDefault="003F4E21" w:rsidP="00B3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316480" w:rsidRPr="00B25730">
              <w:rPr>
                <w:sz w:val="24"/>
                <w:szCs w:val="24"/>
              </w:rPr>
              <w:t xml:space="preserve"> </w:t>
            </w:r>
            <w:r w:rsidR="00C448F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подпункту 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  <w:r w:rsidR="00017409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(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проводить слушания по приоритетным направлениям деятельности федерального органа исполнительной власти</w:t>
            </w:r>
            <w:r w:rsidR="00B3272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3272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сколько было проведено слушаний, привести их перечень, если результаты слушаний размещены в открытом доступе – дать ссылку на их размещение)</w:t>
            </w:r>
          </w:p>
        </w:tc>
        <w:tc>
          <w:tcPr>
            <w:tcW w:w="6060" w:type="dxa"/>
          </w:tcPr>
          <w:p w14:paraId="772B6713" w14:textId="45BF52FD" w:rsidR="0001053F" w:rsidRPr="00B25730" w:rsidRDefault="00796245" w:rsidP="0079624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35D3">
              <w:rPr>
                <w:rFonts w:ascii="Times New Roman" w:hAnsi="Times New Roman" w:cs="Times New Roman"/>
                <w:sz w:val="24"/>
                <w:szCs w:val="24"/>
              </w:rPr>
              <w:t>е осуществлялось</w:t>
            </w:r>
          </w:p>
        </w:tc>
      </w:tr>
      <w:tr w:rsidR="00933BE6" w:rsidRPr="00B25730" w14:paraId="34532586" w14:textId="77777777" w:rsidTr="00B25730">
        <w:tc>
          <w:tcPr>
            <w:tcW w:w="948" w:type="dxa"/>
          </w:tcPr>
          <w:p w14:paraId="76A78A80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6BA19A0" w14:textId="7CE6E201" w:rsidR="00316480" w:rsidRPr="00B25730" w:rsidRDefault="003F4E2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316480" w:rsidRPr="00B25730">
              <w:rPr>
                <w:sz w:val="24"/>
                <w:szCs w:val="24"/>
              </w:rPr>
              <w:t xml:space="preserve"> </w:t>
            </w:r>
            <w:r w:rsidR="00AE42AE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подпункту 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  <w:r w:rsidR="007C16BB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(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работе:</w:t>
            </w:r>
          </w:p>
          <w:p w14:paraId="14794218" w14:textId="3BEB3348" w:rsidR="0001053F" w:rsidRPr="00B25730" w:rsidRDefault="00316480" w:rsidP="00AE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по соблюдению требований к служебному поведению и урегулированию конфликта интересов; </w:t>
            </w: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>иных рабочих органов, создаваемых федеральными органами исполнительной власти по вопросам кадровой работы, антикоррупционной деятельности и закупок (товаров, работ, услуг), включая размещение государственных заказов на выполнение научно-исследовательских работ и оказание консультационных услуг</w:t>
            </w:r>
            <w:r w:rsidR="00AE42AE" w:rsidRPr="00203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2A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 с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колько было поведено заседаний комиссий</w:t>
            </w:r>
            <w:r w:rsidR="00AE42A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иных органов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</w:t>
            </w:r>
            <w:r w:rsidR="00AE42A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по вопросам кадровой работы, антикоррупционной деятельности и закупок (товаров, работ, услуг), включая размещение государственных заказов с участием членов ОС, привести п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еречень мероприятий</w:t>
            </w:r>
            <w:r w:rsidR="00AE42AE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18E6FF77" w14:textId="0D2F01E3" w:rsidR="006D1ABB" w:rsidRPr="00B25730" w:rsidRDefault="006D1ABB" w:rsidP="002C3624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Гадж</w:t>
            </w:r>
            <w:r w:rsidR="007962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7962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r w:rsidR="0079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включен в состав следующих комиссий:</w:t>
            </w:r>
          </w:p>
          <w:p w14:paraId="540C7324" w14:textId="6C931890" w:rsidR="0001053F" w:rsidRPr="00B25730" w:rsidRDefault="002C3624" w:rsidP="002C3624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4C17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Комиссии ФАДН России </w:t>
            </w:r>
            <w:r w:rsidR="0000629F" w:rsidRPr="00B2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4C17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федеральных государственных гражданских служащих </w:t>
            </w:r>
            <w:r w:rsidR="003F0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4C17" w:rsidRPr="00B25730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  <w:r w:rsidR="0000629F" w:rsidRPr="00B25730">
              <w:rPr>
                <w:rFonts w:ascii="Times New Roman" w:hAnsi="Times New Roman" w:cs="Times New Roman"/>
                <w:sz w:val="24"/>
                <w:szCs w:val="24"/>
              </w:rPr>
              <w:t>, утвержденный приказом ФАДН России от 14.03.2016 № 40, (в редакции приказа от</w:t>
            </w:r>
            <w:r w:rsidR="00620B4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29.12.2021</w:t>
            </w:r>
            <w:r w:rsidR="0000629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20B41" w:rsidRPr="00B2573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00629F" w:rsidRPr="00B257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4C17"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ABB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заседаний К</w:t>
            </w:r>
            <w:r w:rsidR="00620B41" w:rsidRPr="00B25730">
              <w:rPr>
                <w:rFonts w:ascii="Times New Roman" w:hAnsi="Times New Roman" w:cs="Times New Roman"/>
                <w:sz w:val="24"/>
                <w:szCs w:val="24"/>
              </w:rPr>
              <w:t>омиссии не проводилось;</w:t>
            </w:r>
          </w:p>
          <w:p w14:paraId="0A364715" w14:textId="14E0FDAF" w:rsidR="002C3624" w:rsidRPr="002035D3" w:rsidRDefault="002C3624" w:rsidP="002C3624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по отбору некоммерческих организаций для предоставления субсидий </w:t>
            </w:r>
            <w:r w:rsidR="003F0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на поддержку некоммерческих организаций в сфере духовно-просветительской деятельности в рамках государственной программы Российской Федерации «Реализация государственной национальной политики», утвержденный приказом ФАДН России от 09.04.2021 № 30. В 2021 году проведено одно заседание комиссии.</w:t>
            </w:r>
          </w:p>
          <w:p w14:paraId="0AE95449" w14:textId="351557E3" w:rsidR="006D1ABB" w:rsidRPr="00B25730" w:rsidRDefault="002C3624" w:rsidP="002C3624">
            <w:pPr>
              <w:ind w:firstLine="17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комиссии по конкурсному отбору федеральных национально-культурных автономий </w:t>
            </w:r>
            <w:r w:rsidR="003F0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 xml:space="preserve">и иных некоммерческих организаций, осуществляющих деятельность в сфере реализации государственной национальной политики Российской Федерации, для предоставления субсидий из федерального бюджета </w:t>
            </w:r>
            <w:r w:rsidRPr="002035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государственной программы Российской Федерации «Реализация государственной национальной </w:t>
            </w:r>
            <w:r w:rsidRPr="00203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политики» утвержденный приказом ФАДН России </w:t>
            </w:r>
            <w:r w:rsidRPr="002035D3">
              <w:rPr>
                <w:rFonts w:ascii="Times New Roman" w:hAnsi="Times New Roman" w:cs="Times New Roman"/>
                <w:sz w:val="24"/>
                <w:szCs w:val="24"/>
              </w:rPr>
              <w:br/>
              <w:t>от 16.04.2021 № 39. В 2021 году проведено одно заседание комиссии.</w:t>
            </w:r>
          </w:p>
        </w:tc>
      </w:tr>
      <w:tr w:rsidR="00933BE6" w:rsidRPr="00B25730" w14:paraId="4ED6DEA6" w14:textId="77777777" w:rsidTr="00B25730">
        <w:tc>
          <w:tcPr>
            <w:tcW w:w="948" w:type="dxa"/>
          </w:tcPr>
          <w:p w14:paraId="24019CEA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9AD4BB3" w14:textId="40793434" w:rsidR="00316480" w:rsidRPr="00B25730" w:rsidRDefault="003F4E21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316480" w:rsidRPr="00B25730">
              <w:rPr>
                <w:sz w:val="24"/>
                <w:szCs w:val="24"/>
              </w:rPr>
              <w:t xml:space="preserve"> </w:t>
            </w:r>
            <w:r w:rsidR="005E579D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подпункту </w:t>
            </w:r>
            <w:r w:rsidR="007C16BB" w:rsidRPr="00B25730">
              <w:rPr>
                <w:rFonts w:ascii="Times New Roman" w:hAnsi="Times New Roman" w:cs="Times New Roman"/>
                <w:sz w:val="24"/>
                <w:szCs w:val="24"/>
              </w:rPr>
              <w:t>2.3.6 Стандарта (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мероприятия, рекомендованные Концепцией открытости и рекомендациями по реализации принципов открытости в федеральных органах исполнительной власти:</w:t>
            </w:r>
          </w:p>
          <w:p w14:paraId="283DD2EB" w14:textId="43546379" w:rsidR="00316480" w:rsidRPr="00B25730" w:rsidRDefault="002035D3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6480" w:rsidRPr="00B25730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ведомственных планов по реализации Концепции открытости федеральных органов исполнительной власти</w:t>
            </w:r>
            <w:r w:rsidR="00691F9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2B77E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 ли факт участия, а также были ли учтены предложения общественного совета в конечной редакции планов)</w:t>
            </w:r>
            <w:r w:rsidR="002B77E0" w:rsidRPr="00B257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14062" w14:textId="6785CB80" w:rsidR="00316480" w:rsidRPr="00B25730" w:rsidRDefault="00316480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- утверждать результаты общественных обсуждений, решений и отчетов федерального органа исполнительной власти по итогам общественной экспертизы нормативных правовых актов</w:t>
            </w:r>
            <w:r w:rsidR="00691F9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2B77E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 ли факт утверждения)</w:t>
            </w:r>
            <w:r w:rsidR="002B77E0" w:rsidRPr="00B257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9FE697" w14:textId="3FDA2C99" w:rsidR="00316480" w:rsidRPr="00B25730" w:rsidRDefault="00316480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- осуществлять мониторинг публичной декларации руководителя федерального органа исполнительной власти и (или) публичного плана деятельности федерального органа исполнительной власти, а также один раз в полгода принимать отчет о ходе реализации данного плана</w:t>
            </w:r>
            <w:r w:rsidR="00691F9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2B77E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сколько принято отчетов, </w:t>
            </w:r>
            <w:proofErr w:type="gramStart"/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proofErr w:type="gramEnd"/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 и отчеты размещены в открытом доступе – дать ссылку на их размещение)</w:t>
            </w:r>
            <w:r w:rsidR="002B77E0" w:rsidRPr="00B257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F145DC" w14:textId="4FE1D2BC" w:rsidR="00691F91" w:rsidRPr="00B25730" w:rsidRDefault="00316480" w:rsidP="0069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- участвовать в подготовке экспертного содоклада в отношении итогового (о результатах и основных направлениях деятельности федерального органа исполнительной власти за отчетный год) доклада федерального органа исполнительной власти</w:t>
            </w:r>
            <w:r w:rsidR="00691F9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2B77E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подготовлен ли содоклад, </w:t>
            </w:r>
            <w:proofErr w:type="gramStart"/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proofErr w:type="gramEnd"/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 и он размещен в открытом доступе – дать ссылку на их размещение)</w:t>
            </w:r>
            <w:r w:rsidR="002B77E0" w:rsidRPr="00B257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500B12" w14:textId="2C6EF4D2" w:rsidR="00316480" w:rsidRPr="00B25730" w:rsidRDefault="00316480" w:rsidP="0031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- осуществлять выборочный анализ качества ответов федерального органа исполнительной власти на обращения граждан</w:t>
            </w:r>
            <w:r w:rsidR="00691F9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2B77E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подготовлен ли отчет по результатам анализа, </w:t>
            </w:r>
            <w:proofErr w:type="gramStart"/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proofErr w:type="gramEnd"/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 и он размещен в открытом доступе – дать ссылку на размещение)</w:t>
            </w:r>
            <w:r w:rsidR="002B77E0" w:rsidRPr="00B257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ED8E74" w14:textId="5873561B" w:rsidR="00316480" w:rsidRPr="00B25730" w:rsidRDefault="00316480" w:rsidP="00CC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- утверждать основные мероприятия (операционные планы) федерального органа исполнительной власти по выполнению намеченных приоритетных мероприятий и (или) достижению установленных конечных результатов</w:t>
            </w:r>
            <w:r w:rsidR="00691F9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F9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был ли факт утверждения)</w:t>
            </w:r>
          </w:p>
        </w:tc>
        <w:tc>
          <w:tcPr>
            <w:tcW w:w="6060" w:type="dxa"/>
          </w:tcPr>
          <w:p w14:paraId="5396E314" w14:textId="371C0F4F" w:rsidR="002035D3" w:rsidRDefault="002035D3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1A2C" w14:textId="2AFCD4F7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2DB0D" w14:textId="09E16032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41743" w14:textId="4233982F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56E3" w14:textId="77777777" w:rsidR="003F0B97" w:rsidRPr="002035D3" w:rsidRDefault="003F0B97" w:rsidP="003F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5C19AA82" w14:textId="4819243B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FCDBE" w14:textId="769FFDD5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0928C" w14:textId="77777777" w:rsidR="00796245" w:rsidRDefault="00796245" w:rsidP="0079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8A052" w14:textId="23BB8A2C" w:rsidR="00796245" w:rsidRPr="002035D3" w:rsidRDefault="00796245" w:rsidP="00796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2D9D015" w14:textId="29A464E6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9B81" w14:textId="1FC455A5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BB74" w14:textId="77777777" w:rsidR="00796245" w:rsidRDefault="00796245" w:rsidP="003F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1714C" w14:textId="6E90EC86" w:rsidR="003F0B97" w:rsidRPr="002035D3" w:rsidRDefault="003F0B97" w:rsidP="003F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D11D094" w14:textId="5417FB7A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7597A" w14:textId="6C5D5F34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4B78" w14:textId="40FF9E85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1C66" w14:textId="3C740CB7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A731" w14:textId="25697980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30ECB" w14:textId="77777777" w:rsidR="003F0B97" w:rsidRPr="002035D3" w:rsidRDefault="003F0B97" w:rsidP="003F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24AC6F8B" w14:textId="34B29828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1577" w14:textId="047A3205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D8FCE" w14:textId="4A9BBB7A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082B" w14:textId="1638ED80" w:rsidR="003F0B97" w:rsidRDefault="003F0B97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FB575" w14:textId="77777777" w:rsidR="002035D3" w:rsidRDefault="002035D3" w:rsidP="0085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B2B4D" w14:textId="77777777" w:rsidR="003F0B97" w:rsidRPr="002035D3" w:rsidRDefault="003F0B97" w:rsidP="003F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035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2117E1B" w14:textId="77777777" w:rsidR="003F0B97" w:rsidRDefault="003F0B97" w:rsidP="003F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A5B7D" w14:textId="77777777" w:rsidR="003F0B97" w:rsidRDefault="003F0B97" w:rsidP="003F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1A3FD" w14:textId="77777777" w:rsidR="003F0B97" w:rsidRDefault="003F0B97" w:rsidP="003F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6CAD9" w14:textId="77777777" w:rsidR="003F0B97" w:rsidRPr="002035D3" w:rsidRDefault="003F0B97" w:rsidP="003F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707EE2FC" w14:textId="009031E5" w:rsidR="003F0B97" w:rsidRPr="00B25730" w:rsidRDefault="003F0B97" w:rsidP="003F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6" w:rsidRPr="00B25730" w14:paraId="5BCE0114" w14:textId="77777777" w:rsidTr="00B25730">
        <w:tc>
          <w:tcPr>
            <w:tcW w:w="948" w:type="dxa"/>
          </w:tcPr>
          <w:p w14:paraId="24285EF2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3BCF3F2F" w14:textId="675FA43F" w:rsidR="0001053F" w:rsidRPr="00B25730" w:rsidRDefault="003F4E21" w:rsidP="002B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E4408A" w:rsidRPr="00B25730">
              <w:rPr>
                <w:sz w:val="24"/>
                <w:szCs w:val="24"/>
              </w:rPr>
              <w:t xml:space="preserve"> </w:t>
            </w:r>
            <w:r w:rsidR="00E4408A" w:rsidRPr="00B25730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  <w:r w:rsidR="007C16BB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(</w:t>
            </w:r>
            <w:r w:rsidR="00837B63" w:rsidRPr="00B25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408A" w:rsidRPr="00B25730">
              <w:rPr>
                <w:rFonts w:ascii="Times New Roman" w:hAnsi="Times New Roman" w:cs="Times New Roman"/>
                <w:sz w:val="24"/>
                <w:szCs w:val="24"/>
              </w:rPr>
              <w:t>заимодействовать со средствами массовой информации по освещению вопросов, обсуждаемых на заседаниях общественного совета</w:t>
            </w:r>
            <w:r w:rsidR="00837B63" w:rsidRPr="00B257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408A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B6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E4408A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еречислит</w:t>
            </w:r>
            <w:r w:rsidR="00837B6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E4408A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основные проблем</w:t>
            </w:r>
            <w:r w:rsidR="00837B6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ные публикации, инициированные общественны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м советом</w:t>
            </w:r>
            <w:r w:rsidR="00343CC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6601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3CC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указать, в каких средствах массовой информации, социальных сетях освещена деятельность ОС, и ссылки на статьи или видео (если имеются)</w:t>
            </w:r>
          </w:p>
        </w:tc>
        <w:tc>
          <w:tcPr>
            <w:tcW w:w="6060" w:type="dxa"/>
          </w:tcPr>
          <w:p w14:paraId="18B7BCAD" w14:textId="00E85609" w:rsidR="0001053F" w:rsidRPr="00B25730" w:rsidRDefault="002F532F" w:rsidP="002F532F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в средствах массовой информации, инициированных Общественным советом, в 2021 году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br/>
              <w:t>не осуществлялось.</w:t>
            </w:r>
          </w:p>
        </w:tc>
      </w:tr>
      <w:tr w:rsidR="00933BE6" w:rsidRPr="00B25730" w14:paraId="1570ACAD" w14:textId="77777777" w:rsidTr="00B25730">
        <w:tc>
          <w:tcPr>
            <w:tcW w:w="948" w:type="dxa"/>
          </w:tcPr>
          <w:p w14:paraId="090C3A01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3519F4C2" w14:textId="0BEE18BD" w:rsidR="0001053F" w:rsidRPr="00B25730" w:rsidRDefault="003F4E21" w:rsidP="00EC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FA0D6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части 1 подпункта 2.5 Стандарта</w:t>
            </w:r>
            <w:r w:rsidR="00933BE6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 (реализация полномочий</w:t>
            </w:r>
            <w:r w:rsidR="00EC1D6B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08A" w:rsidRPr="00B25730">
              <w:rPr>
                <w:rFonts w:ascii="Times New Roman" w:hAnsi="Times New Roman" w:cs="Times New Roman"/>
                <w:sz w:val="24"/>
                <w:szCs w:val="24"/>
              </w:rPr>
              <w:t>приглашать на заседания общественного совета руководителей федеральных органов исполнительной власти, представителей общественн</w:t>
            </w:r>
            <w:r w:rsidR="00EC1D6B" w:rsidRPr="00B25730">
              <w:rPr>
                <w:rFonts w:ascii="Times New Roman" w:hAnsi="Times New Roman" w:cs="Times New Roman"/>
                <w:sz w:val="24"/>
                <w:szCs w:val="24"/>
              </w:rPr>
              <w:t>ых объединений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D6B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иных организаций) 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с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колько раз руководитель </w:t>
            </w:r>
            <w:proofErr w:type="spellStart"/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ОИВа</w:t>
            </w:r>
            <w:proofErr w:type="spellEnd"/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участвовал в заседаниях ОС, сколько раз принимали участие руководители общественных объединений и иных организаций, с перечислением конкретных лиц)</w:t>
            </w:r>
          </w:p>
        </w:tc>
        <w:tc>
          <w:tcPr>
            <w:tcW w:w="6060" w:type="dxa"/>
          </w:tcPr>
          <w:p w14:paraId="6718AA75" w14:textId="31CAE441" w:rsidR="0001053F" w:rsidRPr="00B25730" w:rsidRDefault="00FF109B" w:rsidP="00C86811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связи с нестабильной эпидемиологической обстановкой в 2021 году</w:t>
            </w:r>
            <w:r w:rsidR="00C86811" w:rsidRPr="00B25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Общественного совета проводил</w:t>
            </w:r>
            <w:r w:rsidR="001B4E1E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1B4E1E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один раз</w:t>
            </w:r>
            <w:r w:rsidR="00C86811" w:rsidRPr="00B25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4E1E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руководителя Федерального агентства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E1E" w:rsidRPr="00B25730">
              <w:rPr>
                <w:rFonts w:ascii="Times New Roman" w:hAnsi="Times New Roman" w:cs="Times New Roman"/>
                <w:sz w:val="24"/>
                <w:szCs w:val="24"/>
              </w:rPr>
              <w:t>по делам национальностей.</w:t>
            </w:r>
          </w:p>
          <w:p w14:paraId="3FCF7963" w14:textId="0000F7A8" w:rsidR="00C86811" w:rsidRPr="00B25730" w:rsidRDefault="00C86811" w:rsidP="00695A2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заседание были приглашены Председатель Комиссии Общественной палаты Российской Федерации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гармонизации межнациональных и межрелигиозных отношений В.Ю. Зорин, а также 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br/>
              <w:t>ФГБУ «Дом народов России».</w:t>
            </w:r>
          </w:p>
        </w:tc>
      </w:tr>
      <w:tr w:rsidR="00933BE6" w:rsidRPr="00B25730" w14:paraId="7C52129E" w14:textId="77777777" w:rsidTr="00B25730">
        <w:tc>
          <w:tcPr>
            <w:tcW w:w="948" w:type="dxa"/>
          </w:tcPr>
          <w:p w14:paraId="1E9D16EE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0B857724" w14:textId="5E3AD36D" w:rsidR="0001053F" w:rsidRPr="00B25730" w:rsidRDefault="003F4E21" w:rsidP="0056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945AF3" w:rsidRPr="00B25730">
              <w:rPr>
                <w:sz w:val="24"/>
                <w:szCs w:val="24"/>
              </w:rPr>
              <w:t xml:space="preserve"> </w:t>
            </w:r>
            <w:r w:rsidR="00FA0D6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части 2 подпункта 2.5 Стандарта </w:t>
            </w:r>
            <w:r w:rsidR="00933BE6" w:rsidRPr="00B25730">
              <w:rPr>
                <w:rFonts w:ascii="Times New Roman" w:hAnsi="Times New Roman" w:cs="Times New Roman"/>
                <w:sz w:val="24"/>
                <w:szCs w:val="24"/>
              </w:rPr>
              <w:t>(реализация полномочий</w:t>
            </w:r>
            <w:r w:rsidR="00945AF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федерального органа исполнительной власти государственные гражданские служащие, представители общественных объединений и иных организаций</w:t>
            </w:r>
            <w:r w:rsidR="00EC1D6B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факт со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зда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/или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рабочи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указать их число и п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ереч</w:t>
            </w:r>
            <w:r w:rsidR="005608A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ень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в случае н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алич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ия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рабочих групп и комиссий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его размещения в открытом доступе – дать ссылки на размещение информации об их составе и 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  <w:r w:rsidR="005608A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заседаний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1A3848EB" w14:textId="708DE36B" w:rsidR="0001053F" w:rsidRPr="00B25730" w:rsidRDefault="00C86811" w:rsidP="00695A2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2021 году было запланировано формирование рабочей группы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по организации взаимодействия Общественного совета с иными консульт</w:t>
            </w:r>
            <w:r w:rsidR="00846BE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ативно-совещательными органами.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нестабильной эпидемиологической обстановкой </w:t>
            </w:r>
            <w:r w:rsidR="003F0B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рабочей группы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перенесено на 2022 год.</w:t>
            </w:r>
          </w:p>
        </w:tc>
      </w:tr>
      <w:tr w:rsidR="00933BE6" w:rsidRPr="00B25730" w14:paraId="2865A64D" w14:textId="77777777" w:rsidTr="00B25730">
        <w:tc>
          <w:tcPr>
            <w:tcW w:w="948" w:type="dxa"/>
          </w:tcPr>
          <w:p w14:paraId="2440922B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C344C05" w14:textId="4970F7CE" w:rsidR="0001053F" w:rsidRPr="00B25730" w:rsidRDefault="003F4E21" w:rsidP="00EC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FA0D6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части 3 подпункта 2.5 Стандарта</w:t>
            </w:r>
            <w:r w:rsidR="00945AF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BE6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полномочий</w:t>
            </w:r>
            <w:r w:rsidR="00945AF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к работе общественного совета граждан Российской Федерации,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непосредственно и (или) путем представления ими отзывов, предложений и замечаний в порядке, определяемом пре</w:t>
            </w:r>
            <w:r w:rsidR="00EC1D6B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дседателем общественного совета) 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5608A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какими общественными объединения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ми регулярно взаимодействует общественный совет)</w:t>
            </w:r>
          </w:p>
        </w:tc>
        <w:tc>
          <w:tcPr>
            <w:tcW w:w="6060" w:type="dxa"/>
          </w:tcPr>
          <w:p w14:paraId="5D5531D5" w14:textId="2BFDD4F4" w:rsidR="0001053F" w:rsidRPr="00B25730" w:rsidRDefault="002F532F" w:rsidP="00695A2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Необходимость в привлечении к работе Общественного совета граждан Ро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t>ссийской Федерации, общественных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и ины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, а также ины</w:t>
            </w:r>
            <w:r w:rsidR="00846BE1" w:rsidRPr="00B257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846BE1" w:rsidRPr="00B257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Российской Федерации, представители которых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не вошли в состав Общественного совета,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2021 году не возникала.</w:t>
            </w:r>
          </w:p>
        </w:tc>
      </w:tr>
      <w:tr w:rsidR="00933BE6" w:rsidRPr="00B25730" w14:paraId="0C76AD50" w14:textId="77777777" w:rsidTr="002035D3">
        <w:trPr>
          <w:trHeight w:val="2364"/>
        </w:trPr>
        <w:tc>
          <w:tcPr>
            <w:tcW w:w="948" w:type="dxa"/>
          </w:tcPr>
          <w:p w14:paraId="5EA99D5B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2C068D8B" w14:textId="11CDDE62" w:rsidR="0001053F" w:rsidRPr="00B25730" w:rsidRDefault="00FA0D61" w:rsidP="005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 части 4 подпункта 2.5 Стандарта</w:t>
            </w:r>
            <w:r w:rsidRPr="00B25730">
              <w:rPr>
                <w:sz w:val="24"/>
                <w:szCs w:val="24"/>
              </w:rPr>
              <w:t xml:space="preserve"> </w:t>
            </w:r>
            <w:r w:rsidR="00933BE6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полномочий</w:t>
            </w:r>
            <w:r w:rsidR="00EC1D6B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AF3" w:rsidRPr="00B25730">
              <w:rPr>
                <w:rFonts w:ascii="Times New Roman" w:hAnsi="Times New Roman" w:cs="Times New Roman"/>
                <w:sz w:val="24"/>
                <w:szCs w:val="24"/>
              </w:rPr>
              <w:t>организовывать проведение общественных экспертиз проектов нормативных правовых актов, разрабатываемых федеральными органами исполнительной власти, в соответствии с Федеральным законом от 21 июля 2014 г. № 212-ФЗ «Об основах общественного контроля в Российской Федерации»</w:t>
            </w:r>
            <w:r w:rsidR="00EC1D6B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5608A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колько общест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венных экспертиз было проведено, привести их п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еречень</w:t>
            </w:r>
            <w:r w:rsidR="00EC1D6B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их размещения в открытом доступе дать ссылки на размещение)</w:t>
            </w:r>
          </w:p>
        </w:tc>
        <w:tc>
          <w:tcPr>
            <w:tcW w:w="6060" w:type="dxa"/>
          </w:tcPr>
          <w:p w14:paraId="276EF82F" w14:textId="77777777" w:rsidR="002035D3" w:rsidRPr="002035D3" w:rsidRDefault="002035D3" w:rsidP="002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1270CD0A" w14:textId="77777777" w:rsidR="0001053F" w:rsidRPr="00B25730" w:rsidRDefault="0001053F" w:rsidP="00856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6" w:rsidRPr="00B25730" w14:paraId="6D36034D" w14:textId="77777777" w:rsidTr="00B25730">
        <w:tc>
          <w:tcPr>
            <w:tcW w:w="948" w:type="dxa"/>
          </w:tcPr>
          <w:p w14:paraId="1207A36D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A1555A7" w14:textId="799E3758" w:rsidR="0001053F" w:rsidRPr="00B25730" w:rsidRDefault="00FA0D61" w:rsidP="005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 части 5 подпункта 2.5 Стандарта</w:t>
            </w:r>
            <w:r w:rsidRPr="00B25730">
              <w:rPr>
                <w:sz w:val="24"/>
                <w:szCs w:val="24"/>
              </w:rPr>
              <w:t xml:space="preserve"> </w:t>
            </w:r>
            <w:r w:rsidR="00933BE6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полномочий</w:t>
            </w:r>
            <w:r w:rsidR="00590A38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AF3" w:rsidRPr="00B25730">
              <w:rPr>
                <w:rFonts w:ascii="Times New Roman" w:hAnsi="Times New Roman" w:cs="Times New Roman"/>
                <w:sz w:val="24"/>
                <w:szCs w:val="24"/>
              </w:rPr>
              <w:t>направлять запросы и обращения в федеральные органы исполнительной власти</w:t>
            </w:r>
            <w:r w:rsidR="00590A38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5608A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колько запросов было направлено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п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 какому к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личеству запросов приняты меры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привести 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ссылк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этой деятельности в открытом доступе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34CC568F" w14:textId="2226630C" w:rsidR="002F532F" w:rsidRPr="00B25730" w:rsidRDefault="002F532F" w:rsidP="002F532F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направления запросов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br/>
              <w:t>и обращений в федеральные органы исполнительной власти в 2021 году отсутствовала.</w:t>
            </w:r>
          </w:p>
          <w:p w14:paraId="2F83C554" w14:textId="33119A84" w:rsidR="0001053F" w:rsidRPr="00B25730" w:rsidRDefault="0001053F" w:rsidP="002F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6" w:rsidRPr="00B25730" w14:paraId="614C55FA" w14:textId="77777777" w:rsidTr="00B25730">
        <w:tc>
          <w:tcPr>
            <w:tcW w:w="948" w:type="dxa"/>
          </w:tcPr>
          <w:p w14:paraId="1B441640" w14:textId="77777777" w:rsidR="0001053F" w:rsidRPr="00B25730" w:rsidRDefault="0001053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E165039" w14:textId="3CD811C4" w:rsidR="0001053F" w:rsidRPr="00B25730" w:rsidRDefault="00FA0D61" w:rsidP="0059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Соответствие части 6 подпункта 2.5 Стандарта</w:t>
            </w:r>
            <w:r w:rsidRPr="00B25730">
              <w:rPr>
                <w:sz w:val="24"/>
                <w:szCs w:val="24"/>
              </w:rPr>
              <w:t xml:space="preserve"> </w:t>
            </w:r>
            <w:r w:rsidR="00933BE6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полномочий</w:t>
            </w:r>
            <w:r w:rsidR="00590A38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AF3" w:rsidRPr="00B25730">
              <w:rPr>
                <w:rFonts w:ascii="Times New Roman" w:hAnsi="Times New Roman" w:cs="Times New Roman"/>
                <w:sz w:val="24"/>
                <w:szCs w:val="24"/>
              </w:rPr>
              <w:t>информировать органы государственной власти и широкую общественность о выявленных в ходе контроля нарушениях</w:t>
            </w:r>
            <w:r w:rsidR="00590A38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сс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ылк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размещенные </w:t>
            </w:r>
            <w:r w:rsidR="00945A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в открытом доступе</w:t>
            </w:r>
            <w:r w:rsidR="00590A3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материалы такого информирования)</w:t>
            </w:r>
          </w:p>
        </w:tc>
        <w:tc>
          <w:tcPr>
            <w:tcW w:w="6060" w:type="dxa"/>
          </w:tcPr>
          <w:p w14:paraId="59104C4F" w14:textId="39EBE8BC" w:rsidR="0001053F" w:rsidRPr="00B25730" w:rsidRDefault="00695A2B" w:rsidP="00695A2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н</w:t>
            </w:r>
            <w:r w:rsidR="002F532F" w:rsidRPr="00B25730">
              <w:rPr>
                <w:rFonts w:ascii="Times New Roman" w:hAnsi="Times New Roman" w:cs="Times New Roman"/>
                <w:sz w:val="24"/>
                <w:szCs w:val="24"/>
              </w:rPr>
              <w:t>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F532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имелось</w:t>
            </w:r>
            <w:r w:rsidR="002F532F"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BE6" w:rsidRPr="00B25730" w14:paraId="6AD5CB5A" w14:textId="77777777" w:rsidTr="00B25730">
        <w:tc>
          <w:tcPr>
            <w:tcW w:w="948" w:type="dxa"/>
          </w:tcPr>
          <w:p w14:paraId="02385BC2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724E044" w14:textId="21D921A8" w:rsidR="00861B32" w:rsidRPr="00B25730" w:rsidRDefault="00CE7C8C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Проведение очных заседаний</w:t>
            </w:r>
            <w:r w:rsidR="00343CC8" w:rsidRPr="00B25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C8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ВКС,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не реже </w:t>
            </w:r>
            <w:proofErr w:type="gramStart"/>
            <w:r w:rsidR="00343CC8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шести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proofErr w:type="gramEnd"/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43CC8" w:rsidRPr="00B257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551771"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C72C9" w14:textId="21ECEB85" w:rsidR="00CE7C8C" w:rsidRPr="00B25730" w:rsidRDefault="00CE7C8C" w:rsidP="00343C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даты очных заседаний </w:t>
            </w:r>
            <w:r w:rsidR="005608A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совета,</w:t>
            </w:r>
            <w:r w:rsidR="00B14CB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 (очные, очные в формате ВКС, выездные, совместные с другими </w:t>
            </w:r>
            <w:r w:rsidR="00D2009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общественными советами</w:t>
            </w:r>
            <w:r w:rsidR="005608A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148C70F3" w14:textId="54811EC9" w:rsidR="00861B32" w:rsidRPr="00B25730" w:rsidRDefault="008A1171" w:rsidP="00695A2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связи с нестабильной эпидемиолог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t>ической обстановкой в 2021 году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t>состоялось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один раз в очном формате – 07.07.2021.</w:t>
            </w:r>
          </w:p>
        </w:tc>
      </w:tr>
      <w:tr w:rsidR="00933BE6" w:rsidRPr="00B25730" w14:paraId="0C898D66" w14:textId="77777777" w:rsidTr="00B25730">
        <w:tc>
          <w:tcPr>
            <w:tcW w:w="948" w:type="dxa"/>
          </w:tcPr>
          <w:p w14:paraId="2DCF99E4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04F8584" w14:textId="5738D39A" w:rsidR="00861B32" w:rsidRPr="00B25730" w:rsidRDefault="00CE7C8C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очных заседаниях вопросов, определенных Общественной палатой </w:t>
            </w:r>
            <w:r w:rsidR="001E63C3" w:rsidRPr="00B257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09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качестве приоритетных</w:t>
            </w:r>
            <w:r w:rsidR="00925D50"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1C995" w14:textId="3A1A9B3B" w:rsidR="00CE7C8C" w:rsidRPr="00B25730" w:rsidRDefault="00CE7C8C" w:rsidP="005D33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перечень рассмотренных вопросов</w:t>
            </w:r>
            <w:r w:rsidR="00B14CB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если таковые  имелис</w:t>
            </w:r>
            <w:r w:rsidR="001F1626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065F2E8D" w14:textId="72039E19" w:rsidR="00861B32" w:rsidRPr="00B25730" w:rsidRDefault="00A01A58" w:rsidP="00A01A5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Приоритетных вопросов для рассмотрения в отчетном периоде Общественной палатой Российской Федерации не предлагалось.</w:t>
            </w:r>
          </w:p>
        </w:tc>
      </w:tr>
      <w:tr w:rsidR="00933BE6" w:rsidRPr="00B25730" w14:paraId="6198395A" w14:textId="77777777" w:rsidTr="00B25730">
        <w:tc>
          <w:tcPr>
            <w:tcW w:w="948" w:type="dxa"/>
          </w:tcPr>
          <w:p w14:paraId="1402420C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35AC7E7B" w14:textId="77777777" w:rsidR="00861B32" w:rsidRPr="00B25730" w:rsidRDefault="00815B6D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Рассмотрение на очных заседаниях вопросов, вызывающих большой общественный резонанс и находящихся в ведении федерального органа исполнительной власти</w:t>
            </w:r>
            <w:r w:rsidR="00925D50"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D1066" w14:textId="77777777" w:rsidR="00815B6D" w:rsidRPr="00B25730" w:rsidRDefault="00815B6D" w:rsidP="00861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перечень рассмотренных вопросов)</w:t>
            </w:r>
          </w:p>
        </w:tc>
        <w:tc>
          <w:tcPr>
            <w:tcW w:w="6060" w:type="dxa"/>
          </w:tcPr>
          <w:p w14:paraId="19EAD91F" w14:textId="456B918C" w:rsidR="00861B32" w:rsidRPr="00B25730" w:rsidRDefault="00A01A58" w:rsidP="00A01A58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в</w:t>
            </w:r>
            <w:r w:rsidR="00620B41" w:rsidRPr="00B257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20B41" w:rsidRPr="00B25730">
              <w:rPr>
                <w:rFonts w:ascii="Times New Roman" w:hAnsi="Times New Roman" w:cs="Times New Roman"/>
                <w:sz w:val="24"/>
                <w:szCs w:val="24"/>
              </w:rPr>
              <w:t>, вызывающи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20B4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общественный резонанс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находящихся в ведении ФАДН России не имелось.</w:t>
            </w:r>
          </w:p>
        </w:tc>
      </w:tr>
      <w:tr w:rsidR="00933BE6" w:rsidRPr="00B25730" w14:paraId="62359B79" w14:textId="77777777" w:rsidTr="00B25730">
        <w:tc>
          <w:tcPr>
            <w:tcW w:w="948" w:type="dxa"/>
          </w:tcPr>
          <w:p w14:paraId="27DD094A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65BA1C52" w14:textId="19141DB8" w:rsidR="008561F1" w:rsidRPr="00B25730" w:rsidRDefault="008561F1" w:rsidP="00C2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C25B9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реализованно</w:t>
            </w:r>
            <w:r w:rsidR="00C25B9F" w:rsidRPr="00B25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25B9F" w:rsidRPr="00B25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5B9F"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B9F" w:rsidRPr="00B25730">
              <w:rPr>
                <w:rFonts w:ascii="Times New Roman" w:hAnsi="Times New Roman" w:cs="Times New Roman"/>
                <w:sz w:val="24"/>
                <w:szCs w:val="24"/>
              </w:rPr>
              <w:t>позиций перспективного плана законопроектной деятельности Правительства Российской Федерации на следующий год.</w:t>
            </w:r>
          </w:p>
          <w:p w14:paraId="2FDD57B9" w14:textId="77777777" w:rsidR="00C25B9F" w:rsidRPr="00B25730" w:rsidRDefault="00C25B9F" w:rsidP="00C25B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перечень вопросов)</w:t>
            </w:r>
          </w:p>
        </w:tc>
        <w:tc>
          <w:tcPr>
            <w:tcW w:w="6060" w:type="dxa"/>
          </w:tcPr>
          <w:p w14:paraId="597B1731" w14:textId="3A664FE6" w:rsidR="008561F1" w:rsidRPr="00B25730" w:rsidRDefault="00620B41" w:rsidP="00620B41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В реализованном плане работы Общественного совета позиций перспективного плана законопроектной деятельности Правительства Российской Федерации 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на следующий год не имелось.</w:t>
            </w:r>
          </w:p>
        </w:tc>
      </w:tr>
      <w:tr w:rsidR="00933BE6" w:rsidRPr="00B25730" w14:paraId="56C7584F" w14:textId="77777777" w:rsidTr="00B25730">
        <w:tc>
          <w:tcPr>
            <w:tcW w:w="948" w:type="dxa"/>
          </w:tcPr>
          <w:p w14:paraId="3D9A67A5" w14:textId="77777777" w:rsidR="00C25B9F" w:rsidRPr="00B25730" w:rsidRDefault="00C25B9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6786F3FD" w14:textId="33C4CB80" w:rsidR="00C25B9F" w:rsidRPr="00B25730" w:rsidRDefault="00C25B9F" w:rsidP="00C2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реализованном плане работы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приоритетных вопросов деятельности общественн</w:t>
            </w:r>
            <w:r w:rsidR="001B6097" w:rsidRPr="00B257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1B6097" w:rsidRPr="00B2573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, рекомендованных Общественной палатой</w:t>
            </w:r>
            <w:r w:rsidR="00D2009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357" w:rsidRPr="00B25730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B22F4" w14:textId="4CB6039C" w:rsidR="00C25B9F" w:rsidRPr="00B25730" w:rsidRDefault="00C25B9F" w:rsidP="00C25B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перечень вопросов</w:t>
            </w:r>
            <w:r w:rsidR="00343CC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если таковые имелись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4088AFA6" w14:textId="2ED761E6" w:rsidR="00C25B9F" w:rsidRPr="00B25730" w:rsidRDefault="00240EEB" w:rsidP="00240EE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0B4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риоритетных вопросов деятельности Общественного совета, рекомендованных Общественной палатой Российской Федерации, </w:t>
            </w:r>
            <w:r w:rsidR="00620B41" w:rsidRPr="00B257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предлагалось</w:t>
            </w:r>
            <w:r w:rsidR="00620B41"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BE6" w:rsidRPr="00B25730" w14:paraId="08307D52" w14:textId="77777777" w:rsidTr="00B25730">
        <w:tc>
          <w:tcPr>
            <w:tcW w:w="948" w:type="dxa"/>
          </w:tcPr>
          <w:p w14:paraId="3893A2D8" w14:textId="77777777" w:rsidR="008E0883" w:rsidRPr="00B25730" w:rsidRDefault="008E0883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2DB11A3" w14:textId="1FBFB50F" w:rsidR="008E0883" w:rsidRPr="001F0ED3" w:rsidRDefault="008E0883" w:rsidP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Направление в Общественную палату</w:t>
            </w:r>
            <w:r w:rsidR="00D2009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деятельности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после его утверждения в отчетном периоде.</w:t>
            </w:r>
          </w:p>
          <w:p w14:paraId="79405388" w14:textId="1891C5D6" w:rsidR="00B44EDC" w:rsidRPr="00B25730" w:rsidRDefault="00B44EDC" w:rsidP="008E0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дату направления</w:t>
            </w:r>
            <w:r w:rsidR="00343CC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исх. номер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33D186E3" w14:textId="6EDFA07E" w:rsidR="008E0883" w:rsidRPr="00B25730" w:rsidRDefault="00EF60E7" w:rsidP="00EF60E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направлялся.</w:t>
            </w:r>
          </w:p>
        </w:tc>
      </w:tr>
      <w:tr w:rsidR="00933BE6" w:rsidRPr="00B25730" w14:paraId="3476DBEE" w14:textId="77777777" w:rsidTr="00B25730">
        <w:tc>
          <w:tcPr>
            <w:tcW w:w="948" w:type="dxa"/>
          </w:tcPr>
          <w:p w14:paraId="474477DF" w14:textId="77777777" w:rsidR="00C25B9F" w:rsidRPr="00B25730" w:rsidRDefault="00C25B9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28B791FC" w14:textId="222CC7B1" w:rsidR="00C25B9F" w:rsidRPr="00B25730" w:rsidRDefault="00C25B9F" w:rsidP="00C2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 о деятельности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совета, в том числе размещаемой на официальном сайте (странице)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</w:t>
            </w:r>
            <w:r w:rsidR="009725AB" w:rsidRPr="00B25730">
              <w:rPr>
                <w:rFonts w:ascii="Times New Roman" w:hAnsi="Times New Roman" w:cs="Times New Roman"/>
                <w:sz w:val="24"/>
                <w:szCs w:val="24"/>
              </w:rPr>
              <w:t>(наличие годового плана работы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протоколов заседаний, информации о персональных страницах, блогах членов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и т.д.), ее навигационная доступность.</w:t>
            </w:r>
          </w:p>
          <w:p w14:paraId="25684092" w14:textId="2BF00A0E" w:rsidR="00C25B9F" w:rsidRPr="00B25730" w:rsidRDefault="00C25B9F" w:rsidP="00C25B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разделы, документы, материалы, размещенные на сайте (странице), а также ссылки на сайт (страницу) </w:t>
            </w:r>
            <w:r w:rsidR="005608A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2009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членов </w:t>
            </w:r>
            <w:r w:rsidR="005608A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2009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(если имеются)</w:t>
            </w:r>
          </w:p>
        </w:tc>
        <w:tc>
          <w:tcPr>
            <w:tcW w:w="6060" w:type="dxa"/>
          </w:tcPr>
          <w:p w14:paraId="50C1C35F" w14:textId="36C05A8A" w:rsidR="002C48D8" w:rsidRPr="00B25730" w:rsidRDefault="002C48D8" w:rsidP="002C48D8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Общественном совете размещена </w:t>
            </w:r>
            <w:r w:rsidR="00D660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ФАДН России в сети «Интернет» по адресу: </w:t>
            </w:r>
          </w:p>
          <w:p w14:paraId="2B81FA94" w14:textId="2E42B90C" w:rsidR="00C25B9F" w:rsidRPr="00B25730" w:rsidRDefault="002C48D8" w:rsidP="002C48D8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https://fadn.gov.ru/agency/obshhestvennyij-sovet/</w:t>
            </w:r>
          </w:p>
        </w:tc>
      </w:tr>
      <w:tr w:rsidR="00933BE6" w:rsidRPr="00B25730" w14:paraId="7402CE66" w14:textId="77777777" w:rsidTr="00B25730">
        <w:tc>
          <w:tcPr>
            <w:tcW w:w="948" w:type="dxa"/>
          </w:tcPr>
          <w:p w14:paraId="7772B5C6" w14:textId="77777777" w:rsidR="001F1626" w:rsidRPr="00B25730" w:rsidRDefault="001F1626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33276982" w14:textId="32BE8F4E" w:rsidR="001F1626" w:rsidRPr="00B25730" w:rsidRDefault="001F1626" w:rsidP="00C25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Цитируемость решений или деятельности </w:t>
            </w:r>
            <w:r w:rsidR="005608AF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009F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</w:t>
            </w:r>
            <w:r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ФОИВ в СМИ</w:t>
            </w:r>
            <w:r w:rsidR="00D2009F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B4741B" w14:textId="538C8378" w:rsidR="001F1626" w:rsidRPr="00B25730" w:rsidRDefault="001F1626" w:rsidP="001F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(указать, в каких средствах массовой информации, социальных сетях цитировался </w:t>
            </w:r>
            <w:r w:rsidR="005608A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D2009F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бщественный совет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и ссылки на статьи или видео (если имеются)</w:t>
            </w:r>
          </w:p>
        </w:tc>
        <w:tc>
          <w:tcPr>
            <w:tcW w:w="6060" w:type="dxa"/>
          </w:tcPr>
          <w:p w14:paraId="53D6D6FF" w14:textId="38202CA0" w:rsidR="001F1626" w:rsidRPr="00B25730" w:rsidRDefault="00846BE1" w:rsidP="00846BE1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Информация о решениях и деятельности Общественного совета в средствах массовой информации не цитировалась.</w:t>
            </w:r>
          </w:p>
        </w:tc>
      </w:tr>
      <w:tr w:rsidR="00933BE6" w:rsidRPr="00B25730" w14:paraId="44D2AFE1" w14:textId="77777777" w:rsidTr="00B25730">
        <w:tc>
          <w:tcPr>
            <w:tcW w:w="948" w:type="dxa"/>
          </w:tcPr>
          <w:p w14:paraId="58B8F577" w14:textId="77777777" w:rsidR="00C25B9F" w:rsidRPr="00B25730" w:rsidRDefault="00C25B9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AADC92C" w14:textId="1C3ACD06" w:rsidR="00C25B9F" w:rsidRPr="00B25730" w:rsidRDefault="00C25B9F" w:rsidP="00C2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электронной приемной членов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совета, результаты работы по рассмотрению обращений граждан и организаций, адресованных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бщественному совету и его членам</w:t>
            </w:r>
            <w:r w:rsidR="001D1031" w:rsidRPr="00B25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информации о соблюдении сроков рассмотрения обращений.</w:t>
            </w:r>
          </w:p>
          <w:p w14:paraId="080B68E4" w14:textId="77777777" w:rsidR="00C25B9F" w:rsidRPr="00B25730" w:rsidRDefault="00C25B9F" w:rsidP="00C2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если имеются)</w:t>
            </w:r>
          </w:p>
        </w:tc>
        <w:tc>
          <w:tcPr>
            <w:tcW w:w="6060" w:type="dxa"/>
          </w:tcPr>
          <w:p w14:paraId="38C3A661" w14:textId="26650C48" w:rsidR="00C25B9F" w:rsidRPr="00B25730" w:rsidRDefault="009C1BD6" w:rsidP="003F0B97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граждан и организаций, адресованных Общественному совету и его членам, в </w:t>
            </w:r>
            <w:r w:rsidR="003F0B97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периоде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не поступало.</w:t>
            </w:r>
          </w:p>
        </w:tc>
      </w:tr>
      <w:tr w:rsidR="00933BE6" w:rsidRPr="00B25730" w14:paraId="48A7A191" w14:textId="77777777" w:rsidTr="00B25730">
        <w:tc>
          <w:tcPr>
            <w:tcW w:w="948" w:type="dxa"/>
          </w:tcPr>
          <w:p w14:paraId="20AF37D3" w14:textId="77777777" w:rsidR="001F1626" w:rsidRPr="00B25730" w:rsidRDefault="001F1626" w:rsidP="00EC1D6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39F5D8F" w14:textId="7D4A466E" w:rsidR="001F1626" w:rsidRPr="00B25730" w:rsidRDefault="001F1626" w:rsidP="001F16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обращений граждан в </w:t>
            </w:r>
            <w:r w:rsidR="005608AF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009F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бщественный совет</w:t>
            </w:r>
            <w:r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членам </w:t>
            </w:r>
            <w:r w:rsidR="005608AF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733F3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совета.</w:t>
            </w:r>
          </w:p>
          <w:p w14:paraId="7CFD537E" w14:textId="23D50B19" w:rsidR="001F1626" w:rsidRPr="00B25730" w:rsidRDefault="001F1626" w:rsidP="001F16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если имеются)</w:t>
            </w:r>
          </w:p>
        </w:tc>
        <w:tc>
          <w:tcPr>
            <w:tcW w:w="6060" w:type="dxa"/>
          </w:tcPr>
          <w:p w14:paraId="1D7911AB" w14:textId="0D342747" w:rsidR="001F1626" w:rsidRPr="00B25730" w:rsidRDefault="009C1BD6" w:rsidP="009C1BD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граждан в адрес Общественного совета 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br/>
              <w:t>и его членов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не поступало.</w:t>
            </w:r>
          </w:p>
        </w:tc>
      </w:tr>
      <w:tr w:rsidR="00933BE6" w:rsidRPr="00B25730" w14:paraId="38E8D775" w14:textId="77777777" w:rsidTr="00B25730">
        <w:tc>
          <w:tcPr>
            <w:tcW w:w="948" w:type="dxa"/>
          </w:tcPr>
          <w:p w14:paraId="2FA71A36" w14:textId="77777777" w:rsidR="001F1626" w:rsidRPr="00B25730" w:rsidRDefault="001F1626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2DD6FE91" w14:textId="257CD7CF" w:rsidR="001F1626" w:rsidRPr="00B25730" w:rsidRDefault="001F1626" w:rsidP="00C25B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личного очного приема членами </w:t>
            </w:r>
            <w:r w:rsidR="005608AF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733F3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</w:t>
            </w:r>
            <w:r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ФОИВ</w:t>
            </w:r>
            <w:r w:rsidR="003733F3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8A544D0" w14:textId="2BF0C8AF" w:rsidR="001F1626" w:rsidRPr="00B25730" w:rsidRDefault="001F1626" w:rsidP="00C2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если имеются)</w:t>
            </w:r>
          </w:p>
        </w:tc>
        <w:tc>
          <w:tcPr>
            <w:tcW w:w="6060" w:type="dxa"/>
          </w:tcPr>
          <w:p w14:paraId="374DA612" w14:textId="706BCB89" w:rsidR="001F1626" w:rsidRPr="00B25730" w:rsidRDefault="009C1BD6" w:rsidP="009C1BD6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обращений граждан 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организаций, адресованных Общественному совету 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и его членам, личный очный прием в 2021 году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br/>
              <w:t>не проводился.</w:t>
            </w:r>
          </w:p>
        </w:tc>
      </w:tr>
      <w:tr w:rsidR="00933BE6" w:rsidRPr="00B25730" w14:paraId="3808761F" w14:textId="77777777" w:rsidTr="00B25730">
        <w:tc>
          <w:tcPr>
            <w:tcW w:w="948" w:type="dxa"/>
          </w:tcPr>
          <w:p w14:paraId="61B22001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A0948D1" w14:textId="55B0B086" w:rsidR="003733F3" w:rsidRPr="00B25730" w:rsidRDefault="00925D50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Общественной палаты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 w:rsidR="005608AF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совета, представлени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о деятельности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совета. </w:t>
            </w:r>
          </w:p>
          <w:p w14:paraId="0982BB54" w14:textId="1E5D02CF" w:rsidR="00861B32" w:rsidRPr="00B25730" w:rsidRDefault="00925D50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1D103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когда направили отчет в О</w:t>
            </w:r>
            <w:r w:rsidR="003733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бщественную палату Российской Федерации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если не направили, то по какой причине)</w:t>
            </w:r>
          </w:p>
        </w:tc>
        <w:tc>
          <w:tcPr>
            <w:tcW w:w="6060" w:type="dxa"/>
          </w:tcPr>
          <w:p w14:paraId="77594DBE" w14:textId="56D81A36" w:rsidR="00861B32" w:rsidRPr="00B25730" w:rsidRDefault="00A76FE3" w:rsidP="00A76FE3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Общественного совета направлен в Общественную палату Российской Федерации письмом ФАДН России от 15.04.2021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№ 1761-01.1-28-АК.</w:t>
            </w:r>
          </w:p>
        </w:tc>
      </w:tr>
      <w:tr w:rsidR="00933BE6" w:rsidRPr="00B25730" w14:paraId="09E2BB35" w14:textId="77777777" w:rsidTr="00B25730">
        <w:tc>
          <w:tcPr>
            <w:tcW w:w="948" w:type="dxa"/>
          </w:tcPr>
          <w:p w14:paraId="37A86618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2617099" w14:textId="7670E40F" w:rsidR="00AF48D2" w:rsidRPr="00B25730" w:rsidRDefault="00925D50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Доведение до Общественной палаты</w:t>
            </w:r>
            <w:r w:rsidR="003733F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назначенных заседаниях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совета, о решениях, принимаемых советом, об активности членов совета и их значимых инициативах. </w:t>
            </w:r>
          </w:p>
          <w:p w14:paraId="7F297B2A" w14:textId="63EA1C6B" w:rsidR="00861B32" w:rsidRPr="00B25730" w:rsidRDefault="00925D50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1D103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когда </w:t>
            </w:r>
            <w:r w:rsidR="00A0446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сколько было направлено приглашений на заседания </w:t>
            </w:r>
            <w:r w:rsidR="00E82BA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733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</w:t>
            </w:r>
            <w:r w:rsidR="00A0446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 протоколов (если направлялись)</w:t>
            </w:r>
          </w:p>
        </w:tc>
        <w:tc>
          <w:tcPr>
            <w:tcW w:w="6060" w:type="dxa"/>
          </w:tcPr>
          <w:p w14:paraId="7566F570" w14:textId="6EF8A40F" w:rsidR="00861B32" w:rsidRPr="00B25730" w:rsidRDefault="00A76FE3" w:rsidP="00F4021C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F402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F402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направлена в Общественную палату Российской Федерации письмом</w:t>
            </w:r>
            <w:r w:rsidR="00F4021C">
              <w:rPr>
                <w:rFonts w:ascii="Times New Roman" w:hAnsi="Times New Roman" w:cs="Times New Roman"/>
                <w:sz w:val="24"/>
                <w:szCs w:val="24"/>
              </w:rPr>
              <w:t xml:space="preserve"> ФАДН России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от 08.06.2021 </w:t>
            </w:r>
            <w:r w:rsidR="00F402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№ 2569-01.1-28-АК.</w:t>
            </w:r>
          </w:p>
        </w:tc>
      </w:tr>
      <w:tr w:rsidR="00933BE6" w:rsidRPr="00B25730" w14:paraId="45E1EACA" w14:textId="77777777" w:rsidTr="00B25730">
        <w:tc>
          <w:tcPr>
            <w:tcW w:w="948" w:type="dxa"/>
          </w:tcPr>
          <w:p w14:paraId="5A349AEC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2F283231" w14:textId="27511036" w:rsidR="00861B32" w:rsidRPr="00B25730" w:rsidRDefault="00A04461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Доведение до Общественной палаты</w:t>
            </w:r>
            <w:r w:rsidR="003733F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решениях, принимаемых федеральным органом исполнительной власти, относящихся к компетенции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совета.</w:t>
            </w:r>
          </w:p>
          <w:p w14:paraId="341A4F34" w14:textId="77777777" w:rsidR="00A04461" w:rsidRPr="00B25730" w:rsidRDefault="00A04461" w:rsidP="00861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том случае, если решения направлялись)</w:t>
            </w:r>
          </w:p>
        </w:tc>
        <w:tc>
          <w:tcPr>
            <w:tcW w:w="6060" w:type="dxa"/>
          </w:tcPr>
          <w:p w14:paraId="241E22A9" w14:textId="3D9B3C7A" w:rsidR="00753B80" w:rsidRPr="002035D3" w:rsidRDefault="00546867" w:rsidP="0054686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информация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о решениях, принимаемых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ФАДН России, относящихся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компетенции Общественного совета, в Общественную палату Российской Федерации не направлялась. </w:t>
            </w:r>
          </w:p>
          <w:p w14:paraId="705D49B7" w14:textId="77777777" w:rsidR="00861B32" w:rsidRPr="00B25730" w:rsidRDefault="00861B32" w:rsidP="00AA3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6" w:rsidRPr="00B25730" w14:paraId="32D803FE" w14:textId="77777777" w:rsidTr="00B25730">
        <w:tc>
          <w:tcPr>
            <w:tcW w:w="948" w:type="dxa"/>
          </w:tcPr>
          <w:p w14:paraId="06F92439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EEF5435" w14:textId="6BE7AB33" w:rsidR="00861B32" w:rsidRPr="00B25730" w:rsidRDefault="00A04461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Уведомление Общественной палаты</w:t>
            </w:r>
            <w:r w:rsidR="003733F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 прекращении полномочий члена (</w:t>
            </w:r>
            <w:r w:rsidR="003733F3" w:rsidRPr="00B257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в течени</w:t>
            </w:r>
            <w:r w:rsidR="001D1031" w:rsidRPr="00B25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пяти дней.</w:t>
            </w:r>
          </w:p>
          <w:p w14:paraId="5E7E4341" w14:textId="319FBD96" w:rsidR="00A04461" w:rsidRPr="00B25730" w:rsidRDefault="00A04461" w:rsidP="00A044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 том случае, если в отчетном периоде были прекращены полномочия члена (</w:t>
            </w:r>
            <w:r w:rsidR="003733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E82BA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совета, каким образом уведомили и когда)</w:t>
            </w:r>
          </w:p>
        </w:tc>
        <w:tc>
          <w:tcPr>
            <w:tcW w:w="6060" w:type="dxa"/>
          </w:tcPr>
          <w:p w14:paraId="2CE6F1D3" w14:textId="7A0E22C1" w:rsidR="00861B32" w:rsidRPr="00B25730" w:rsidRDefault="002C48D8" w:rsidP="00B25730">
            <w:pPr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Приказ о прекращении полномочий члена Общественного совета от 29.01.2021 № 7 направлен письмом ФАДН России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от 03.02.2021 № 420-01.1-28-АК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Общественную палату Российской Федерации </w:t>
            </w:r>
            <w:r w:rsidR="005468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(в соответствии с пунктом 3.28.2 Стандарта деятельности общественного совета при федеральном органе исполнительной власти (Типовое положение), утвержденн</w:t>
            </w:r>
            <w:r w:rsidR="00A407AC" w:rsidRPr="00B257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м решением совета Общественной палаты Российской Федерации от 05.07.2018 № 55-С, копия акта направляется в течение семи рабочих дней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07AC" w:rsidRPr="00B25730">
              <w:rPr>
                <w:rFonts w:ascii="Times New Roman" w:hAnsi="Times New Roman" w:cs="Times New Roman"/>
                <w:sz w:val="24"/>
                <w:szCs w:val="24"/>
              </w:rPr>
              <w:t>с момента принятия реш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ения). </w:t>
            </w:r>
          </w:p>
        </w:tc>
      </w:tr>
      <w:tr w:rsidR="00933BE6" w:rsidRPr="00B25730" w14:paraId="25085887" w14:textId="77777777" w:rsidTr="00B25730">
        <w:tc>
          <w:tcPr>
            <w:tcW w:w="948" w:type="dxa"/>
          </w:tcPr>
          <w:p w14:paraId="241E0709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2F009CFE" w14:textId="45351D7C" w:rsidR="00861B32" w:rsidRPr="00B25730" w:rsidRDefault="00A04461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профильной комиссией Общественной палаты</w:t>
            </w:r>
            <w:r w:rsidR="00121BF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938301" w14:textId="5838F949" w:rsidR="00A04461" w:rsidRPr="00B25730" w:rsidRDefault="00A04461" w:rsidP="00861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</w:t>
            </w:r>
            <w:r w:rsidR="001D103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каким образом осуществлялось взаимодействие </w:t>
            </w:r>
            <w:r w:rsidR="00E82BA0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3733F3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бщественного совета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профильной комиссией)</w:t>
            </w:r>
          </w:p>
        </w:tc>
        <w:tc>
          <w:tcPr>
            <w:tcW w:w="6060" w:type="dxa"/>
          </w:tcPr>
          <w:p w14:paraId="4715A92F" w14:textId="3D0CE47C" w:rsidR="00861B32" w:rsidRPr="00B25730" w:rsidRDefault="00AD2F8D" w:rsidP="00AD2F8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заседании Общественного совета, состоявшемся 07.07.2021, принял у</w:t>
            </w:r>
            <w:r w:rsidR="00753B80">
              <w:rPr>
                <w:rFonts w:ascii="Times New Roman" w:hAnsi="Times New Roman" w:cs="Times New Roman"/>
                <w:sz w:val="24"/>
                <w:szCs w:val="24"/>
              </w:rPr>
              <w:t>частие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53B8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3B80">
              <w:rPr>
                <w:rFonts w:ascii="Times New Roman" w:hAnsi="Times New Roman" w:cs="Times New Roman"/>
                <w:sz w:val="24"/>
                <w:szCs w:val="24"/>
              </w:rPr>
              <w:t>по гармонизации межнациональных и религиозных отношений Общественной палаты Российской Федерации Зорин В.Ю.</w:t>
            </w:r>
          </w:p>
        </w:tc>
      </w:tr>
      <w:tr w:rsidR="00933BE6" w:rsidRPr="00B25730" w14:paraId="0941318C" w14:textId="77777777" w:rsidTr="00B25730">
        <w:tc>
          <w:tcPr>
            <w:tcW w:w="948" w:type="dxa"/>
          </w:tcPr>
          <w:p w14:paraId="4C38EE76" w14:textId="77777777" w:rsidR="00712BE9" w:rsidRPr="00B25730" w:rsidRDefault="00712BE9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3F210048" w14:textId="21B8F3D8" w:rsidR="00712BE9" w:rsidRPr="00B25730" w:rsidRDefault="00712BE9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организованных Общественной палатой</w:t>
            </w:r>
            <w:r w:rsidR="00121BF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период.</w:t>
            </w:r>
          </w:p>
          <w:p w14:paraId="701494B5" w14:textId="77777777" w:rsidR="00712BE9" w:rsidRPr="00B25730" w:rsidRDefault="00AF3DB9" w:rsidP="00AF3DB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(указать </w:t>
            </w:r>
            <w:r w:rsidR="00712BE9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мероприятия, дату, 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участвовавших в </w:t>
            </w:r>
            <w:r w:rsidR="00712BE9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712BE9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членов совета или представителей ведомства либо причину, по которой участие в данном мероприятии не принимали)</w:t>
            </w:r>
          </w:p>
        </w:tc>
        <w:tc>
          <w:tcPr>
            <w:tcW w:w="6060" w:type="dxa"/>
          </w:tcPr>
          <w:p w14:paraId="6099D9B0" w14:textId="29B85237" w:rsidR="00712BE9" w:rsidRPr="00B25730" w:rsidRDefault="00AD2F8D" w:rsidP="00AD2F8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в мероприятиях,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организованных Общественной палатой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не принималось.</w:t>
            </w:r>
          </w:p>
        </w:tc>
      </w:tr>
      <w:tr w:rsidR="00933BE6" w:rsidRPr="00B25730" w14:paraId="010C0BD4" w14:textId="77777777" w:rsidTr="00B25730">
        <w:tc>
          <w:tcPr>
            <w:tcW w:w="948" w:type="dxa"/>
          </w:tcPr>
          <w:p w14:paraId="25167DF6" w14:textId="77777777" w:rsidR="004A4D49" w:rsidRPr="00B25730" w:rsidRDefault="004A4D49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6AEAFF63" w14:textId="1CC03E89" w:rsidR="004A4D49" w:rsidRPr="00B25730" w:rsidRDefault="004A4D49" w:rsidP="004A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с обращениями Общественной палаты</w:t>
            </w:r>
            <w:r w:rsidR="00121BF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545B92" w14:textId="15CD24B4" w:rsidR="00664958" w:rsidRPr="00B25730" w:rsidRDefault="00C32B49" w:rsidP="00C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</w:t>
            </w:r>
            <w:r w:rsidR="0066495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тему обращения, 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принятое по нему </w:t>
            </w:r>
            <w:r w:rsidR="0066495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и дату направления решения в О</w:t>
            </w:r>
            <w:r w:rsidR="00121BF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бщественную палату Российской Федерации</w:t>
            </w:r>
            <w:r w:rsidR="00664958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либо причину, по которой ответ не был направлен)</w:t>
            </w:r>
          </w:p>
        </w:tc>
        <w:tc>
          <w:tcPr>
            <w:tcW w:w="6060" w:type="dxa"/>
          </w:tcPr>
          <w:p w14:paraId="4349CB60" w14:textId="0A4F51CA" w:rsidR="004A4D49" w:rsidRPr="00B25730" w:rsidRDefault="00AD2F8D" w:rsidP="00753B80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палаты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поступали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BE6" w:rsidRPr="00B25730" w14:paraId="65A7DB94" w14:textId="77777777" w:rsidTr="00B25730">
        <w:tc>
          <w:tcPr>
            <w:tcW w:w="948" w:type="dxa"/>
          </w:tcPr>
          <w:p w14:paraId="462E7159" w14:textId="77777777" w:rsidR="00AF3DB9" w:rsidRPr="00B25730" w:rsidRDefault="00AF3DB9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EBF390C" w14:textId="491A67D7" w:rsidR="00AF3DB9" w:rsidRPr="00B25730" w:rsidRDefault="00AF3DB9" w:rsidP="00AF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Работа федерального органа исполнительной власти с обращениями Общественной палаты</w:t>
            </w:r>
            <w:r w:rsidR="00121BF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C853D" w14:textId="7A05C4C2" w:rsidR="00AF3DB9" w:rsidRPr="00B25730" w:rsidRDefault="00C32B49" w:rsidP="00C3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тему обращения, принятое по нему решение и дату направления решения в О</w:t>
            </w:r>
            <w:r w:rsidR="00121BF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бщественную палату Российской Федерации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либо причину, по которой ответ не был направлен)</w:t>
            </w:r>
          </w:p>
        </w:tc>
        <w:tc>
          <w:tcPr>
            <w:tcW w:w="6060" w:type="dxa"/>
          </w:tcPr>
          <w:p w14:paraId="5A901CA5" w14:textId="4589C39F" w:rsidR="00AF3DB9" w:rsidRPr="00B25730" w:rsidRDefault="00AD2F8D" w:rsidP="00AD2F8D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о</w:t>
            </w:r>
            <w:r w:rsidR="007033AF" w:rsidRPr="00B25730">
              <w:rPr>
                <w:rFonts w:ascii="Times New Roman" w:hAnsi="Times New Roman" w:cs="Times New Roman"/>
                <w:sz w:val="24"/>
                <w:szCs w:val="24"/>
              </w:rPr>
              <w:t>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33A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палаты Российской Федерации</w:t>
            </w:r>
            <w:r w:rsidR="007033AF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поступали</w:t>
            </w:r>
            <w:r w:rsidR="007033AF"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BE6" w:rsidRPr="00B25730" w14:paraId="548976E0" w14:textId="77777777" w:rsidTr="00B25730">
        <w:tc>
          <w:tcPr>
            <w:tcW w:w="948" w:type="dxa"/>
          </w:tcPr>
          <w:p w14:paraId="739F9D58" w14:textId="77777777" w:rsidR="00C25B9F" w:rsidRPr="00B25730" w:rsidRDefault="00C25B9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D643E57" w14:textId="2C2AAB50" w:rsidR="00121BF5" w:rsidRPr="00B25730" w:rsidRDefault="009725AB" w:rsidP="001E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4758" w:rsidRPr="00B2573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4758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4758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в выработке стратегии и политики федерального органа исполнительной власти, при котором данный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4758"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бщественный совет создан.</w:t>
            </w:r>
          </w:p>
        </w:tc>
        <w:tc>
          <w:tcPr>
            <w:tcW w:w="6060" w:type="dxa"/>
          </w:tcPr>
          <w:p w14:paraId="5B9540FB" w14:textId="2C180EDA" w:rsidR="00753B80" w:rsidRPr="002035D3" w:rsidRDefault="00AD2F8D" w:rsidP="00AD2F8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Общественный совет в выработке стратегии и политики ФАДН России не участвовал.</w:t>
            </w:r>
          </w:p>
          <w:p w14:paraId="19B875BC" w14:textId="77777777" w:rsidR="00C25B9F" w:rsidRPr="00B25730" w:rsidRDefault="00C25B9F" w:rsidP="00057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6" w:rsidRPr="00B25730" w14:paraId="7E070DB5" w14:textId="77777777" w:rsidTr="00B25730">
        <w:tc>
          <w:tcPr>
            <w:tcW w:w="948" w:type="dxa"/>
          </w:tcPr>
          <w:p w14:paraId="38A25773" w14:textId="77777777" w:rsidR="00C25B9F" w:rsidRPr="00B25730" w:rsidRDefault="00C25B9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701BC15" w14:textId="7BFAE62A" w:rsidR="00CC4758" w:rsidRPr="00B25730" w:rsidRDefault="00CC4758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Присутствие</w:t>
            </w:r>
            <w:r w:rsidR="00886F2E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r w:rsidR="006441F1" w:rsidRPr="00B257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86F2E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по ВКС</w:t>
            </w:r>
            <w:r w:rsidR="006441F1" w:rsidRPr="00B257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на мероприятиях органов государственной власти, органов местного самоуправления, иных органов и организаций, осуществляющих в соответствии с федеральными законами отдельные публичные полномочия.</w:t>
            </w:r>
          </w:p>
          <w:p w14:paraId="28993B49" w14:textId="09F0ED40" w:rsidR="00C25B9F" w:rsidRPr="00B25730" w:rsidRDefault="00CC4758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 название и дату мероприятия, </w:t>
            </w:r>
            <w:r w:rsidR="005D3399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проведения,</w:t>
            </w:r>
            <w:r w:rsidR="00121BF5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а также кто из членов совета принял участие)</w:t>
            </w:r>
          </w:p>
        </w:tc>
        <w:tc>
          <w:tcPr>
            <w:tcW w:w="6060" w:type="dxa"/>
          </w:tcPr>
          <w:p w14:paraId="19842834" w14:textId="0F4EC2E2" w:rsidR="00C25B9F" w:rsidRPr="00B25730" w:rsidRDefault="005A423E" w:rsidP="00B25730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государственной программы Российской Федерации «Реализация государственной национальной политики» ФАДН Росси </w:t>
            </w:r>
            <w:r w:rsidR="002C30AE" w:rsidRPr="00B2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3 ноября 2021 года проведена Международная просветительская акция «Бо</w:t>
            </w:r>
            <w:r w:rsidR="00B25730">
              <w:rPr>
                <w:rFonts w:ascii="Times New Roman" w:hAnsi="Times New Roman" w:cs="Times New Roman"/>
                <w:sz w:val="24"/>
                <w:szCs w:val="24"/>
              </w:rPr>
              <w:t xml:space="preserve">льшой этнографический диктант».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указанном мероприятии принял участие Председатель Общественного совета Гаджиев А.Г.</w:t>
            </w:r>
          </w:p>
        </w:tc>
      </w:tr>
      <w:tr w:rsidR="00933BE6" w:rsidRPr="00B25730" w14:paraId="09D9E8C1" w14:textId="77777777" w:rsidTr="00B25730">
        <w:tc>
          <w:tcPr>
            <w:tcW w:w="948" w:type="dxa"/>
          </w:tcPr>
          <w:p w14:paraId="6FA5C925" w14:textId="77777777" w:rsidR="00C25B9F" w:rsidRPr="00B25730" w:rsidRDefault="00C25B9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33FA7F62" w14:textId="4B85F7A7" w:rsidR="00CC4758" w:rsidRPr="00B25730" w:rsidRDefault="00CC4758" w:rsidP="003F0B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учтенных федеральным органом исполнительной власти предложений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совета. 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6060" w:type="dxa"/>
          </w:tcPr>
          <w:p w14:paraId="2BF5A579" w14:textId="25D8C07B" w:rsidR="00C25B9F" w:rsidRPr="00B25730" w:rsidRDefault="008149A9" w:rsidP="008149A9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 направлялись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BE6" w:rsidRPr="00B25730" w14:paraId="7F17E0EA" w14:textId="77777777" w:rsidTr="00B25730">
        <w:tc>
          <w:tcPr>
            <w:tcW w:w="948" w:type="dxa"/>
          </w:tcPr>
          <w:p w14:paraId="07C2E6C5" w14:textId="77777777" w:rsidR="00CC4758" w:rsidRPr="00B25730" w:rsidRDefault="00CC4758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B1BBEF3" w14:textId="7A014D34" w:rsidR="00CC4758" w:rsidRPr="00B25730" w:rsidRDefault="00CC4758" w:rsidP="00CC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Количество не</w:t>
            </w:r>
            <w:r w:rsidR="001D1031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учтенных федеральным органом исполнительной власти предложений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совета.</w:t>
            </w:r>
          </w:p>
          <w:p w14:paraId="527950A2" w14:textId="77777777" w:rsidR="00CC4758" w:rsidRPr="00B25730" w:rsidRDefault="00CC4758" w:rsidP="00CC47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(перечислить)</w:t>
            </w:r>
          </w:p>
        </w:tc>
        <w:tc>
          <w:tcPr>
            <w:tcW w:w="6060" w:type="dxa"/>
          </w:tcPr>
          <w:p w14:paraId="13174752" w14:textId="4EE50FAA" w:rsidR="00CC4758" w:rsidRPr="00B25730" w:rsidRDefault="008149A9" w:rsidP="008149A9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 направлялись</w:t>
            </w:r>
            <w:r w:rsidR="005A423E"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BE6" w:rsidRPr="00B25730" w14:paraId="5EAE4453" w14:textId="77777777" w:rsidTr="00B25730">
        <w:tc>
          <w:tcPr>
            <w:tcW w:w="948" w:type="dxa"/>
          </w:tcPr>
          <w:p w14:paraId="169B8CE8" w14:textId="77777777" w:rsidR="001F1626" w:rsidRPr="00B25730" w:rsidRDefault="001F1626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3FC0303" w14:textId="1EFBB689" w:rsidR="001F1626" w:rsidRPr="00B25730" w:rsidRDefault="001F1626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инициатив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1BF5"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, направленных в О</w:t>
            </w:r>
            <w:r w:rsidR="00121BF5"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бщественную палату Российской Федерации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количество реализованных в О</w:t>
            </w:r>
            <w:r w:rsidR="00121BF5"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 w:rsidR="00343CC8" w:rsidRPr="00B2573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21BF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343CC8" w:rsidRPr="00B25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1BF5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C8" w:rsidRPr="00B25730">
              <w:rPr>
                <w:rFonts w:ascii="Times New Roman" w:hAnsi="Times New Roman" w:cs="Times New Roman"/>
                <w:sz w:val="24"/>
                <w:szCs w:val="24"/>
              </w:rPr>
              <w:t>направленных инициатив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962BE" w14:textId="49EB9360" w:rsidR="001F1626" w:rsidRPr="00B25730" w:rsidRDefault="001F1626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(перечислить, если имеется)</w:t>
            </w:r>
          </w:p>
        </w:tc>
        <w:tc>
          <w:tcPr>
            <w:tcW w:w="6060" w:type="dxa"/>
          </w:tcPr>
          <w:p w14:paraId="13CDF149" w14:textId="58BE0BAB" w:rsidR="001F1626" w:rsidRPr="00B25730" w:rsidRDefault="007C5B8C" w:rsidP="00AC1253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В 2021 году инициатив</w:t>
            </w:r>
            <w:r w:rsidR="00AC12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</w:t>
            </w:r>
            <w:r w:rsidR="00AC1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Общественную палату Российской Федерации </w:t>
            </w:r>
            <w:r w:rsidR="00AC1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не направлял</w:t>
            </w:r>
            <w:r w:rsidR="00AC12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</w:tr>
      <w:tr w:rsidR="00933BE6" w:rsidRPr="00B25730" w14:paraId="1C5F5D1B" w14:textId="77777777" w:rsidTr="00B25730">
        <w:tc>
          <w:tcPr>
            <w:tcW w:w="948" w:type="dxa"/>
          </w:tcPr>
          <w:p w14:paraId="6E629861" w14:textId="77777777" w:rsidR="00C25B9F" w:rsidRPr="00B25730" w:rsidRDefault="00C25B9F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577CA112" w14:textId="399655F3" w:rsidR="00C25B9F" w:rsidRPr="00B25730" w:rsidRDefault="00CC4758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в реализации инициатив федерального органа исполнительной власти.</w:t>
            </w:r>
          </w:p>
          <w:p w14:paraId="633C15AA" w14:textId="51294D64" w:rsidR="00CC4758" w:rsidRPr="00B25730" w:rsidRDefault="00CC4758" w:rsidP="00861B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(указать</w:t>
            </w:r>
            <w:r w:rsidR="001D1031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какое содействие было оказано</w:t>
            </w:r>
            <w:r w:rsidR="006A3342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советом в целом либо его членами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13180AB4" w14:textId="239AB537" w:rsidR="00C25B9F" w:rsidRPr="00B25730" w:rsidRDefault="007C5B8C" w:rsidP="00AC1253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AC1253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периоде содействие в </w:t>
            </w:r>
            <w:r w:rsidR="00AC125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C125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 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ФАДН России </w:t>
            </w:r>
            <w:r w:rsidR="00AC1253" w:rsidRPr="00B25730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AC1253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AC1253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AC125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D32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C1253">
              <w:rPr>
                <w:rFonts w:ascii="Times New Roman" w:hAnsi="Times New Roman" w:cs="Times New Roman"/>
                <w:sz w:val="24"/>
                <w:szCs w:val="24"/>
              </w:rPr>
              <w:t>осуществлялось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BE6" w:rsidRPr="00B25730" w14:paraId="28FEDC33" w14:textId="77777777" w:rsidTr="00B25730">
        <w:tc>
          <w:tcPr>
            <w:tcW w:w="948" w:type="dxa"/>
          </w:tcPr>
          <w:p w14:paraId="118393C0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FC7F667" w14:textId="69AAEF26" w:rsidR="00861B32" w:rsidRPr="00B25730" w:rsidRDefault="009A5B07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нареканий к деятельности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со стороны граждан и организаций, а также отсутстви</w:t>
            </w:r>
            <w:r w:rsidR="001D1031" w:rsidRPr="00B25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негативной реакции значительного числа граждан и организаций на поддержанные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бщественным советом нормативные правовые акты.</w:t>
            </w:r>
          </w:p>
        </w:tc>
        <w:tc>
          <w:tcPr>
            <w:tcW w:w="6060" w:type="dxa"/>
          </w:tcPr>
          <w:p w14:paraId="3544BC76" w14:textId="7B561B62" w:rsidR="00861B32" w:rsidRPr="00B25730" w:rsidRDefault="00B63440" w:rsidP="00B63440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Обоснованных н</w:t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ареканий к деятельности Общественного совета со стороны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организаций в 2021 году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имелось</w:t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BE6" w:rsidRPr="00B25730" w14:paraId="1FE8EA5F" w14:textId="77777777" w:rsidTr="00B25730">
        <w:tc>
          <w:tcPr>
            <w:tcW w:w="948" w:type="dxa"/>
          </w:tcPr>
          <w:p w14:paraId="5452687E" w14:textId="77777777" w:rsidR="00861B32" w:rsidRPr="00B25730" w:rsidRDefault="00861B3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87F8D0D" w14:textId="5DA568E8" w:rsidR="00861B32" w:rsidRPr="00B25730" w:rsidRDefault="009A5B07" w:rsidP="0086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нарушения членами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бщественного совета общепринятых морально-этических норм.</w:t>
            </w:r>
          </w:p>
        </w:tc>
        <w:tc>
          <w:tcPr>
            <w:tcW w:w="6060" w:type="dxa"/>
          </w:tcPr>
          <w:p w14:paraId="50531F69" w14:textId="14F381AC" w:rsidR="00861B32" w:rsidRPr="00B25730" w:rsidRDefault="004D323E" w:rsidP="004D323E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общеприняты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морально-этически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норм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BE6" w:rsidRPr="00B25730" w14:paraId="1BFE060B" w14:textId="77777777" w:rsidTr="00B25730">
        <w:tc>
          <w:tcPr>
            <w:tcW w:w="948" w:type="dxa"/>
          </w:tcPr>
          <w:p w14:paraId="4573EF37" w14:textId="77777777" w:rsidR="001B6FF2" w:rsidRPr="00B25730" w:rsidRDefault="001B6FF2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0BACED5F" w14:textId="4D555872" w:rsidR="001B6FF2" w:rsidRPr="00B25730" w:rsidRDefault="001B6FF2" w:rsidP="001B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Обеспечение деятельности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бщественного совета осуществляет федеральный орган исполнительной власти в порядке, установленном соответствующим федеральным органом исполнительной власти. Имеются ли сложности в обеспечении деятельности </w:t>
            </w:r>
            <w:r w:rsidR="00E82BA0" w:rsidRPr="00B2573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</w:t>
            </w:r>
            <w:r w:rsidRPr="00B2573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бщественного совета.</w:t>
            </w:r>
          </w:p>
        </w:tc>
        <w:tc>
          <w:tcPr>
            <w:tcW w:w="6060" w:type="dxa"/>
          </w:tcPr>
          <w:p w14:paraId="2D6D0C8C" w14:textId="0B81DE6A" w:rsidR="001B6FF2" w:rsidRPr="00B25730" w:rsidRDefault="004D323E" w:rsidP="007C5B8C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Обеспечение деятельности</w:t>
            </w: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</w:t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7C5B8C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 ФАДН Росси. </w:t>
            </w:r>
          </w:p>
          <w:p w14:paraId="7C4EE9F0" w14:textId="77777777" w:rsidR="004D323E" w:rsidRDefault="007C5B8C" w:rsidP="007C5B8C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 </w:t>
            </w:r>
            <w:r w:rsidR="004D323E">
              <w:rPr>
                <w:rFonts w:ascii="Times New Roman" w:hAnsi="Times New Roman" w:cs="Times New Roman"/>
                <w:sz w:val="24"/>
                <w:szCs w:val="24"/>
              </w:rPr>
              <w:t xml:space="preserve">в обеспечении деятельности </w:t>
            </w:r>
            <w:r w:rsidR="004D323E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 </w:t>
            </w:r>
            <w:r w:rsidR="004D323E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14:paraId="041B0791" w14:textId="7A08C657" w:rsidR="007C5B8C" w:rsidRPr="00B25730" w:rsidRDefault="007C5B8C" w:rsidP="007C5B8C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6" w:rsidRPr="00B25730" w14:paraId="6F2BAFC6" w14:textId="77777777" w:rsidTr="00B25730">
        <w:tc>
          <w:tcPr>
            <w:tcW w:w="948" w:type="dxa"/>
          </w:tcPr>
          <w:p w14:paraId="2A9DADF5" w14:textId="77777777" w:rsidR="00B14CB3" w:rsidRPr="00B25730" w:rsidRDefault="00B14CB3" w:rsidP="00861B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6168518" w14:textId="489E37F5" w:rsidR="00B14CB3" w:rsidRPr="001F0ED3" w:rsidRDefault="00B14CB3" w:rsidP="001B6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отчёта в электронной форме на сайте </w:t>
            </w:r>
            <w:r w:rsidR="00E82BA0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24549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</w:t>
            </w:r>
            <w:r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ФОИВ или в разделе </w:t>
            </w:r>
            <w:r w:rsidR="00E82BA0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24549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бщественного совета</w:t>
            </w:r>
            <w:r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ФОИВ на сайте ФОИВ</w:t>
            </w:r>
            <w:r w:rsidR="00F24549" w:rsidRPr="00B257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E276425" w14:textId="6EB46529" w:rsidR="00B14CB3" w:rsidRPr="00B25730" w:rsidRDefault="00B14CB3" w:rsidP="009E5D12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(указать, </w:t>
            </w:r>
            <w:r w:rsidR="009E5D12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где и когда размещен отчет по форме О</w:t>
            </w:r>
            <w:r w:rsidR="00F24549"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бщественной палаты Российской Федерации</w:t>
            </w:r>
            <w:r w:rsidRPr="00B2573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060" w:type="dxa"/>
          </w:tcPr>
          <w:p w14:paraId="251E8DC8" w14:textId="2C03932B" w:rsidR="00C01F60" w:rsidRPr="00B25730" w:rsidRDefault="00CA4C80" w:rsidP="00C01F60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4D323E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C01F6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</w:t>
            </w:r>
            <w:r w:rsidR="00695A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1F60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ФАДН России в сети «Интернет» </w:t>
            </w:r>
            <w:r w:rsidR="00C01F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1F60" w:rsidRPr="00B2573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14:paraId="0CFE1B6D" w14:textId="2031F3E5" w:rsidR="004D323E" w:rsidRPr="004D323E" w:rsidRDefault="00C01F60" w:rsidP="00C01F60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30">
              <w:rPr>
                <w:rFonts w:ascii="Times New Roman" w:hAnsi="Times New Roman" w:cs="Times New Roman"/>
                <w:sz w:val="24"/>
                <w:szCs w:val="24"/>
              </w:rPr>
              <w:t>https://fadn.gov.ru/agency/obshhestvennyij-sovet/</w:t>
            </w:r>
          </w:p>
          <w:p w14:paraId="4839DEF8" w14:textId="12A6E087" w:rsidR="00B14CB3" w:rsidRPr="00B25730" w:rsidRDefault="00B14CB3" w:rsidP="00CA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6F7A1" w14:textId="77777777" w:rsidR="002A74BA" w:rsidRPr="00B25730" w:rsidRDefault="002A74BA" w:rsidP="00F81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74BA" w:rsidRPr="00B25730" w:rsidSect="001E63C3">
      <w:headerReference w:type="default" r:id="rId8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5E979" w14:textId="77777777" w:rsidR="005A423E" w:rsidRDefault="005A423E" w:rsidP="00815B6D">
      <w:pPr>
        <w:spacing w:after="0" w:line="240" w:lineRule="auto"/>
      </w:pPr>
      <w:r>
        <w:separator/>
      </w:r>
    </w:p>
  </w:endnote>
  <w:endnote w:type="continuationSeparator" w:id="0">
    <w:p w14:paraId="797CFD0E" w14:textId="77777777" w:rsidR="005A423E" w:rsidRDefault="005A423E" w:rsidP="0081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4EFB" w14:textId="77777777" w:rsidR="005A423E" w:rsidRDefault="005A423E" w:rsidP="00815B6D">
      <w:pPr>
        <w:spacing w:after="0" w:line="240" w:lineRule="auto"/>
      </w:pPr>
      <w:r>
        <w:separator/>
      </w:r>
    </w:p>
  </w:footnote>
  <w:footnote w:type="continuationSeparator" w:id="0">
    <w:p w14:paraId="0E4B32ED" w14:textId="77777777" w:rsidR="005A423E" w:rsidRDefault="005A423E" w:rsidP="0081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7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033A5F6" w14:textId="4F1C958D" w:rsidR="005A423E" w:rsidRPr="00F81B66" w:rsidRDefault="005A423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F81B66">
          <w:rPr>
            <w:rFonts w:ascii="Times New Roman" w:hAnsi="Times New Roman" w:cs="Times New Roman"/>
            <w:sz w:val="24"/>
          </w:rPr>
          <w:fldChar w:fldCharType="begin"/>
        </w:r>
        <w:r w:rsidRPr="00F81B66">
          <w:rPr>
            <w:rFonts w:ascii="Times New Roman" w:hAnsi="Times New Roman" w:cs="Times New Roman"/>
            <w:sz w:val="24"/>
          </w:rPr>
          <w:instrText>PAGE   \* MERGEFORMAT</w:instrText>
        </w:r>
        <w:r w:rsidRPr="00F81B66">
          <w:rPr>
            <w:rFonts w:ascii="Times New Roman" w:hAnsi="Times New Roman" w:cs="Times New Roman"/>
            <w:sz w:val="24"/>
          </w:rPr>
          <w:fldChar w:fldCharType="separate"/>
        </w:r>
        <w:r w:rsidR="00796245">
          <w:rPr>
            <w:rFonts w:ascii="Times New Roman" w:hAnsi="Times New Roman" w:cs="Times New Roman"/>
            <w:noProof/>
            <w:sz w:val="24"/>
          </w:rPr>
          <w:t>10</w:t>
        </w:r>
        <w:r w:rsidRPr="00F81B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872B6BF" w14:textId="77777777" w:rsidR="005A423E" w:rsidRDefault="005A42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84215"/>
    <w:multiLevelType w:val="hybridMultilevel"/>
    <w:tmpl w:val="9B7EC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259"/>
    <w:multiLevelType w:val="hybridMultilevel"/>
    <w:tmpl w:val="655AA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037E8"/>
    <w:multiLevelType w:val="hybridMultilevel"/>
    <w:tmpl w:val="E994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519"/>
    <w:multiLevelType w:val="hybridMultilevel"/>
    <w:tmpl w:val="4F9A49AE"/>
    <w:lvl w:ilvl="0" w:tplc="A3C65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53B87"/>
    <w:multiLevelType w:val="hybridMultilevel"/>
    <w:tmpl w:val="F0B0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023C"/>
    <w:multiLevelType w:val="hybridMultilevel"/>
    <w:tmpl w:val="388E2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B6"/>
    <w:rsid w:val="000006C4"/>
    <w:rsid w:val="0000629F"/>
    <w:rsid w:val="0001053F"/>
    <w:rsid w:val="00017409"/>
    <w:rsid w:val="00034F2E"/>
    <w:rsid w:val="000579D1"/>
    <w:rsid w:val="00063FE7"/>
    <w:rsid w:val="00065611"/>
    <w:rsid w:val="000C540B"/>
    <w:rsid w:val="001044AE"/>
    <w:rsid w:val="00121BF5"/>
    <w:rsid w:val="00121D42"/>
    <w:rsid w:val="001603CF"/>
    <w:rsid w:val="00166010"/>
    <w:rsid w:val="00183903"/>
    <w:rsid w:val="00185B7B"/>
    <w:rsid w:val="001871B3"/>
    <w:rsid w:val="001B070A"/>
    <w:rsid w:val="001B4E1E"/>
    <w:rsid w:val="001B6097"/>
    <w:rsid w:val="001B6FF2"/>
    <w:rsid w:val="001B7E10"/>
    <w:rsid w:val="001D1031"/>
    <w:rsid w:val="001D5F0B"/>
    <w:rsid w:val="001E63C3"/>
    <w:rsid w:val="001F0ED3"/>
    <w:rsid w:val="001F1626"/>
    <w:rsid w:val="002035D3"/>
    <w:rsid w:val="00203FFC"/>
    <w:rsid w:val="00240EEB"/>
    <w:rsid w:val="00250722"/>
    <w:rsid w:val="002731B0"/>
    <w:rsid w:val="002A18E9"/>
    <w:rsid w:val="002A74BA"/>
    <w:rsid w:val="002B0E6D"/>
    <w:rsid w:val="002B77E0"/>
    <w:rsid w:val="002C30AE"/>
    <w:rsid w:val="002C3624"/>
    <w:rsid w:val="002C48D8"/>
    <w:rsid w:val="002E6545"/>
    <w:rsid w:val="002F532F"/>
    <w:rsid w:val="00306FA0"/>
    <w:rsid w:val="00311D2C"/>
    <w:rsid w:val="00314117"/>
    <w:rsid w:val="00316480"/>
    <w:rsid w:val="00343CC8"/>
    <w:rsid w:val="0036521F"/>
    <w:rsid w:val="003733F3"/>
    <w:rsid w:val="00397053"/>
    <w:rsid w:val="003972E5"/>
    <w:rsid w:val="003B493D"/>
    <w:rsid w:val="003F0B97"/>
    <w:rsid w:val="003F4E21"/>
    <w:rsid w:val="00447EB6"/>
    <w:rsid w:val="0048702B"/>
    <w:rsid w:val="004948D7"/>
    <w:rsid w:val="004A07B5"/>
    <w:rsid w:val="004A19FE"/>
    <w:rsid w:val="004A4D49"/>
    <w:rsid w:val="004C3B04"/>
    <w:rsid w:val="004D323E"/>
    <w:rsid w:val="004D3D83"/>
    <w:rsid w:val="00546867"/>
    <w:rsid w:val="00551771"/>
    <w:rsid w:val="005608AF"/>
    <w:rsid w:val="00590A38"/>
    <w:rsid w:val="005A423E"/>
    <w:rsid w:val="005C5D57"/>
    <w:rsid w:val="005D3399"/>
    <w:rsid w:val="005E579D"/>
    <w:rsid w:val="00620B41"/>
    <w:rsid w:val="00635609"/>
    <w:rsid w:val="00637EAA"/>
    <w:rsid w:val="006441F1"/>
    <w:rsid w:val="00664958"/>
    <w:rsid w:val="00674C17"/>
    <w:rsid w:val="00676960"/>
    <w:rsid w:val="00685E53"/>
    <w:rsid w:val="00691F91"/>
    <w:rsid w:val="00695A2B"/>
    <w:rsid w:val="006A3342"/>
    <w:rsid w:val="006B0B7D"/>
    <w:rsid w:val="006C0A2D"/>
    <w:rsid w:val="006D1ABB"/>
    <w:rsid w:val="00700952"/>
    <w:rsid w:val="007033AF"/>
    <w:rsid w:val="00703E31"/>
    <w:rsid w:val="00712BE9"/>
    <w:rsid w:val="00736157"/>
    <w:rsid w:val="0073721E"/>
    <w:rsid w:val="00753B80"/>
    <w:rsid w:val="0075714E"/>
    <w:rsid w:val="007850D0"/>
    <w:rsid w:val="00793DBD"/>
    <w:rsid w:val="00796245"/>
    <w:rsid w:val="007A13B4"/>
    <w:rsid w:val="007C16BB"/>
    <w:rsid w:val="007C5558"/>
    <w:rsid w:val="007C5B8C"/>
    <w:rsid w:val="007E6878"/>
    <w:rsid w:val="007F4FA1"/>
    <w:rsid w:val="007F5598"/>
    <w:rsid w:val="008023EB"/>
    <w:rsid w:val="00803B60"/>
    <w:rsid w:val="00805F61"/>
    <w:rsid w:val="008149A9"/>
    <w:rsid w:val="008155B1"/>
    <w:rsid w:val="00815B6D"/>
    <w:rsid w:val="008223DE"/>
    <w:rsid w:val="00822D90"/>
    <w:rsid w:val="00835AE0"/>
    <w:rsid w:val="00837B63"/>
    <w:rsid w:val="00841FBD"/>
    <w:rsid w:val="00846BE1"/>
    <w:rsid w:val="008561F1"/>
    <w:rsid w:val="00861B32"/>
    <w:rsid w:val="00886F2E"/>
    <w:rsid w:val="00887A69"/>
    <w:rsid w:val="008A1171"/>
    <w:rsid w:val="008A1453"/>
    <w:rsid w:val="008C2D2D"/>
    <w:rsid w:val="008C7847"/>
    <w:rsid w:val="008E0883"/>
    <w:rsid w:val="008E2226"/>
    <w:rsid w:val="00925D50"/>
    <w:rsid w:val="009263EC"/>
    <w:rsid w:val="00933BE6"/>
    <w:rsid w:val="00936DDA"/>
    <w:rsid w:val="00945AF3"/>
    <w:rsid w:val="0095293C"/>
    <w:rsid w:val="00965F93"/>
    <w:rsid w:val="009725AB"/>
    <w:rsid w:val="00985780"/>
    <w:rsid w:val="00987B87"/>
    <w:rsid w:val="00996A45"/>
    <w:rsid w:val="009A4625"/>
    <w:rsid w:val="009A5B07"/>
    <w:rsid w:val="009C1BD6"/>
    <w:rsid w:val="009C640D"/>
    <w:rsid w:val="009E5D12"/>
    <w:rsid w:val="009F2229"/>
    <w:rsid w:val="00A01A58"/>
    <w:rsid w:val="00A04461"/>
    <w:rsid w:val="00A13A62"/>
    <w:rsid w:val="00A407AC"/>
    <w:rsid w:val="00A46A9C"/>
    <w:rsid w:val="00A62F66"/>
    <w:rsid w:val="00A76FE3"/>
    <w:rsid w:val="00A83C3E"/>
    <w:rsid w:val="00AA3CDE"/>
    <w:rsid w:val="00AB6263"/>
    <w:rsid w:val="00AB7E8C"/>
    <w:rsid w:val="00AC1253"/>
    <w:rsid w:val="00AD2F8D"/>
    <w:rsid w:val="00AE42AE"/>
    <w:rsid w:val="00AF3DB9"/>
    <w:rsid w:val="00AF48D2"/>
    <w:rsid w:val="00B140F2"/>
    <w:rsid w:val="00B14CB3"/>
    <w:rsid w:val="00B25730"/>
    <w:rsid w:val="00B26D29"/>
    <w:rsid w:val="00B32725"/>
    <w:rsid w:val="00B35684"/>
    <w:rsid w:val="00B42DCC"/>
    <w:rsid w:val="00B44EDC"/>
    <w:rsid w:val="00B63440"/>
    <w:rsid w:val="00B66FF1"/>
    <w:rsid w:val="00B97240"/>
    <w:rsid w:val="00BA5C90"/>
    <w:rsid w:val="00BB66EC"/>
    <w:rsid w:val="00BE3F85"/>
    <w:rsid w:val="00C01F60"/>
    <w:rsid w:val="00C25B9F"/>
    <w:rsid w:val="00C32B49"/>
    <w:rsid w:val="00C448F5"/>
    <w:rsid w:val="00C66FE3"/>
    <w:rsid w:val="00C80548"/>
    <w:rsid w:val="00C86811"/>
    <w:rsid w:val="00CA4C80"/>
    <w:rsid w:val="00CC13CA"/>
    <w:rsid w:val="00CC4758"/>
    <w:rsid w:val="00CC52E3"/>
    <w:rsid w:val="00CD6C6E"/>
    <w:rsid w:val="00CE107D"/>
    <w:rsid w:val="00CE7C8C"/>
    <w:rsid w:val="00D05DA7"/>
    <w:rsid w:val="00D13357"/>
    <w:rsid w:val="00D167DC"/>
    <w:rsid w:val="00D2009F"/>
    <w:rsid w:val="00D37914"/>
    <w:rsid w:val="00D656F7"/>
    <w:rsid w:val="00D66035"/>
    <w:rsid w:val="00DB1136"/>
    <w:rsid w:val="00DB4F0B"/>
    <w:rsid w:val="00DB72B5"/>
    <w:rsid w:val="00DD2165"/>
    <w:rsid w:val="00DD441B"/>
    <w:rsid w:val="00DD4950"/>
    <w:rsid w:val="00DE6C2B"/>
    <w:rsid w:val="00E21933"/>
    <w:rsid w:val="00E4408A"/>
    <w:rsid w:val="00E82BA0"/>
    <w:rsid w:val="00EA71CF"/>
    <w:rsid w:val="00EB0207"/>
    <w:rsid w:val="00EC1D6B"/>
    <w:rsid w:val="00EF60E7"/>
    <w:rsid w:val="00F24549"/>
    <w:rsid w:val="00F35535"/>
    <w:rsid w:val="00F4021C"/>
    <w:rsid w:val="00F7188E"/>
    <w:rsid w:val="00F81B66"/>
    <w:rsid w:val="00FA0D61"/>
    <w:rsid w:val="00FE33FF"/>
    <w:rsid w:val="00FE6953"/>
    <w:rsid w:val="00FF109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2A8D"/>
  <w15:docId w15:val="{67AE908C-FFAE-4FC4-93E0-02734F35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B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B6D"/>
  </w:style>
  <w:style w:type="paragraph" w:styleId="a7">
    <w:name w:val="footer"/>
    <w:basedOn w:val="a"/>
    <w:link w:val="a8"/>
    <w:uiPriority w:val="99"/>
    <w:unhideWhenUsed/>
    <w:rsid w:val="0081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B6D"/>
  </w:style>
  <w:style w:type="paragraph" w:styleId="a9">
    <w:name w:val="Balloon Text"/>
    <w:basedOn w:val="a"/>
    <w:link w:val="aa"/>
    <w:uiPriority w:val="99"/>
    <w:semiHidden/>
    <w:unhideWhenUsed/>
    <w:rsid w:val="0078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0D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21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1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1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1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21BF5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B26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47C6-F486-4474-97DD-E10764E1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10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 Сергей Витальевич</dc:creator>
  <cp:lastModifiedBy>local_epk</cp:lastModifiedBy>
  <cp:revision>43</cp:revision>
  <cp:lastPrinted>2022-03-22T08:03:00Z</cp:lastPrinted>
  <dcterms:created xsi:type="dcterms:W3CDTF">2022-03-18T07:05:00Z</dcterms:created>
  <dcterms:modified xsi:type="dcterms:W3CDTF">2022-03-22T10:33:00Z</dcterms:modified>
</cp:coreProperties>
</file>